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699" w:rsidRDefault="00326699" w:rsidP="00326699">
      <w:pPr>
        <w:spacing w:after="0" w:line="240" w:lineRule="auto"/>
        <w:jc w:val="both"/>
        <w:rPr>
          <w:rFonts w:ascii="Verdana" w:eastAsia="Times New Roman" w:hAnsi="Verdana" w:cs="Times New Roman"/>
          <w:b/>
          <w:bCs/>
          <w:color w:val="800080"/>
          <w:sz w:val="36"/>
          <w:szCs w:val="36"/>
          <w:shd w:val="clear" w:color="auto" w:fill="00BFFF"/>
          <w:lang w:eastAsia="ru-RU"/>
        </w:rPr>
      </w:pPr>
      <w:r>
        <w:rPr>
          <w:rFonts w:ascii="Verdana" w:eastAsia="Times New Roman" w:hAnsi="Verdana" w:cs="Times New Roman"/>
          <w:b/>
          <w:bCs/>
          <w:noProof/>
          <w:color w:val="800080"/>
          <w:sz w:val="36"/>
          <w:szCs w:val="36"/>
          <w:shd w:val="clear" w:color="auto" w:fill="00BFFF"/>
          <w:lang w:eastAsia="ru-RU"/>
        </w:rPr>
        <w:drawing>
          <wp:inline distT="0" distB="0" distL="0" distR="0">
            <wp:extent cx="1343025" cy="1343025"/>
            <wp:effectExtent l="0" t="0" r="9525" b="0"/>
            <wp:docPr id="2" name="Рисунок 2" descr="C:\Картинки\Ученики и ученицы со школьной страницы_files\0_5c6ff_ff8d25fd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Картинки\Ученики и ученицы со школьной страницы_files\0_5c6ff_ff8d25fd_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r>
        <w:rPr>
          <w:rFonts w:ascii="Verdana" w:eastAsia="Times New Roman" w:hAnsi="Verdana" w:cs="Times New Roman"/>
          <w:b/>
          <w:bCs/>
          <w:color w:val="800080"/>
          <w:sz w:val="36"/>
          <w:szCs w:val="36"/>
          <w:shd w:val="clear" w:color="auto" w:fill="00BFFF"/>
          <w:lang w:eastAsia="ru-RU"/>
        </w:rPr>
        <w:t xml:space="preserve">Экспресс - тест уровня </w:t>
      </w:r>
      <w:proofErr w:type="spellStart"/>
      <w:r>
        <w:rPr>
          <w:rFonts w:ascii="Verdana" w:eastAsia="Times New Roman" w:hAnsi="Verdana" w:cs="Times New Roman"/>
          <w:b/>
          <w:bCs/>
          <w:color w:val="800080"/>
          <w:sz w:val="36"/>
          <w:szCs w:val="36"/>
          <w:shd w:val="clear" w:color="auto" w:fill="00BFFF"/>
          <w:lang w:eastAsia="ru-RU"/>
        </w:rPr>
        <w:t>сформированности</w:t>
      </w:r>
      <w:proofErr w:type="spellEnd"/>
      <w:r>
        <w:rPr>
          <w:rFonts w:ascii="Verdana" w:eastAsia="Times New Roman" w:hAnsi="Verdana" w:cs="Times New Roman"/>
          <w:b/>
          <w:bCs/>
          <w:color w:val="800080"/>
          <w:sz w:val="36"/>
          <w:szCs w:val="36"/>
          <w:shd w:val="clear" w:color="auto" w:fill="00BFFF"/>
          <w:lang w:eastAsia="ru-RU"/>
        </w:rPr>
        <w:t xml:space="preserve"> речи у дошкольника</w:t>
      </w:r>
      <w:r>
        <w:rPr>
          <w:rFonts w:ascii="Verdana" w:eastAsia="Times New Roman" w:hAnsi="Verdana" w:cs="Times New Roman"/>
          <w:b/>
          <w:bCs/>
          <w:noProof/>
          <w:color w:val="800080"/>
          <w:sz w:val="36"/>
          <w:szCs w:val="36"/>
          <w:shd w:val="clear" w:color="auto" w:fill="00BFFF"/>
          <w:lang w:eastAsia="ru-RU"/>
        </w:rPr>
        <w:drawing>
          <wp:inline distT="0" distB="0" distL="0" distR="0">
            <wp:extent cx="1247775" cy="1143000"/>
            <wp:effectExtent l="0" t="0" r="0" b="0"/>
            <wp:docPr id="3" name="Рисунок 3" descr="C:\Картинки\Ученики и ученицы со школьной страницы_files\0_5c6e3_23ccb027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Картинки\Ученики и ученицы со школьной страницы_files\0_5c6e3_23ccb027_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775" cy="1143000"/>
                    </a:xfrm>
                    <a:prstGeom prst="rect">
                      <a:avLst/>
                    </a:prstGeom>
                    <a:noFill/>
                    <a:ln>
                      <a:noFill/>
                    </a:ln>
                  </pic:spPr>
                </pic:pic>
              </a:graphicData>
            </a:graphic>
          </wp:inline>
        </w:drawing>
      </w:r>
      <w:r>
        <w:rPr>
          <w:rFonts w:ascii="Verdana" w:eastAsia="Times New Roman" w:hAnsi="Verdana" w:cs="Times New Roman"/>
          <w:b/>
          <w:bCs/>
          <w:color w:val="800080"/>
          <w:sz w:val="36"/>
          <w:szCs w:val="36"/>
          <w:shd w:val="clear" w:color="auto" w:fill="00BFFF"/>
          <w:lang w:eastAsia="ru-RU"/>
        </w:rPr>
        <w:t xml:space="preserve">        </w:t>
      </w:r>
    </w:p>
    <w:p w:rsidR="00326699" w:rsidRPr="00326699" w:rsidRDefault="00326699" w:rsidP="00326699">
      <w:pPr>
        <w:spacing w:after="0" w:line="240" w:lineRule="auto"/>
        <w:jc w:val="both"/>
        <w:rPr>
          <w:rFonts w:ascii="Verdana" w:eastAsia="Times New Roman" w:hAnsi="Verdana" w:cs="Times New Roman"/>
          <w:color w:val="5F6C61"/>
          <w:sz w:val="17"/>
          <w:szCs w:val="17"/>
          <w:lang w:eastAsia="ru-RU"/>
        </w:rPr>
      </w:pPr>
    </w:p>
    <w:p w:rsidR="00326699" w:rsidRPr="00326699" w:rsidRDefault="00326699" w:rsidP="00326699">
      <w:pPr>
        <w:spacing w:after="0" w:line="240" w:lineRule="auto"/>
        <w:jc w:val="both"/>
        <w:rPr>
          <w:rFonts w:ascii="Verdana" w:eastAsia="Times New Roman" w:hAnsi="Verdana" w:cs="Times New Roman"/>
          <w:color w:val="5F6C61"/>
          <w:sz w:val="17"/>
          <w:szCs w:val="17"/>
          <w:lang w:eastAsia="ru-RU"/>
        </w:rPr>
      </w:pPr>
    </w:p>
    <w:p w:rsidR="00326699" w:rsidRPr="006C6EA2" w:rsidRDefault="00326699" w:rsidP="00326699">
      <w:pPr>
        <w:spacing w:after="240" w:line="240" w:lineRule="auto"/>
        <w:jc w:val="both"/>
        <w:rPr>
          <w:rFonts w:ascii="Verdana" w:eastAsia="Times New Roman" w:hAnsi="Verdana" w:cs="Times New Roman"/>
          <w:i/>
          <w:color w:val="3E12BA"/>
          <w:sz w:val="28"/>
          <w:szCs w:val="28"/>
          <w:lang w:eastAsia="ru-RU"/>
        </w:rPr>
      </w:pPr>
      <w:r w:rsidRPr="006C6EA2">
        <w:rPr>
          <w:rFonts w:ascii="Verdana" w:eastAsia="Times New Roman" w:hAnsi="Verdana" w:cs="Times New Roman"/>
          <w:color w:val="3E12BA"/>
          <w:sz w:val="28"/>
          <w:szCs w:val="28"/>
          <w:lang w:eastAsia="ru-RU"/>
        </w:rPr>
        <w:t xml:space="preserve">   Часто мы общаемся с ребенком, не замечая – как он говорит, нам важнее – что сказал малыш. Бытовая ситуация не требует развернутого текста. Родители, как правило, находятся в постоянном диалоге с ребенком. Диалогическая речь (или «разговорная» в терминологии лингвистов) имеет собственные законы построения. Знание ситуации полностью определяет высказывание. Диалогическая речь, по существу, разделена между двумя людьми, инициатива может принадлежать только одному из них. Особенно часто это бывает, когда взрослый общается с ребенком. В крайних случаях мама не только спрашивает о чем-то своего ребенка, но и отвечает за него. Простейшие формы диалога не требуют построения программы высказывания. Кроме того, диалог опирается на ряд невербальных средств – на непосредственную предметную ситуацию, интонацию собеседника, его мимику, жесты. Диалог допускает значительную грамматическую неполноту и имеет специфический словарь, который тоже задает непосредственная ситуация.</w:t>
      </w:r>
      <w:r w:rsidRPr="006C6EA2">
        <w:rPr>
          <w:rFonts w:ascii="Verdana" w:eastAsia="Times New Roman" w:hAnsi="Verdana" w:cs="Times New Roman"/>
          <w:color w:val="3E12BA"/>
          <w:sz w:val="28"/>
          <w:szCs w:val="28"/>
          <w:lang w:eastAsia="ru-RU"/>
        </w:rPr>
        <w:br/>
      </w:r>
      <w:r w:rsidRPr="006C6EA2">
        <w:rPr>
          <w:rFonts w:ascii="Verdana" w:eastAsia="Times New Roman" w:hAnsi="Verdana" w:cs="Times New Roman"/>
          <w:color w:val="3E12BA"/>
          <w:sz w:val="28"/>
          <w:szCs w:val="28"/>
          <w:lang w:eastAsia="ru-RU"/>
        </w:rPr>
        <w:br/>
      </w:r>
      <w:r w:rsidRPr="006C6EA2">
        <w:rPr>
          <w:rFonts w:ascii="Verdana" w:eastAsia="Times New Roman" w:hAnsi="Verdana" w:cs="Times New Roman"/>
          <w:i/>
          <w:sz w:val="28"/>
          <w:szCs w:val="28"/>
          <w:lang w:eastAsia="ru-RU"/>
        </w:rPr>
        <w:t xml:space="preserve">  Диалогической речи бывает вполне достаточно в повседневном общении. Даже, когда ребенок о чем-то рассказывает, вспоминает какие-то события, речь </w:t>
      </w:r>
      <w:proofErr w:type="gramStart"/>
      <w:r w:rsidRPr="006C6EA2">
        <w:rPr>
          <w:rFonts w:ascii="Verdana" w:eastAsia="Times New Roman" w:hAnsi="Verdana" w:cs="Times New Roman"/>
          <w:i/>
          <w:sz w:val="28"/>
          <w:szCs w:val="28"/>
          <w:lang w:eastAsia="ru-RU"/>
        </w:rPr>
        <w:t>его</w:t>
      </w:r>
      <w:proofErr w:type="gramEnd"/>
      <w:r w:rsidRPr="006C6EA2">
        <w:rPr>
          <w:rFonts w:ascii="Verdana" w:eastAsia="Times New Roman" w:hAnsi="Verdana" w:cs="Times New Roman"/>
          <w:i/>
          <w:sz w:val="28"/>
          <w:szCs w:val="28"/>
          <w:lang w:eastAsia="ru-RU"/>
        </w:rPr>
        <w:t xml:space="preserve"> по сути диалогична. Прежде </w:t>
      </w:r>
      <w:proofErr w:type="gramStart"/>
      <w:r w:rsidRPr="006C6EA2">
        <w:rPr>
          <w:rFonts w:ascii="Verdana" w:eastAsia="Times New Roman" w:hAnsi="Verdana" w:cs="Times New Roman"/>
          <w:i/>
          <w:sz w:val="28"/>
          <w:szCs w:val="28"/>
          <w:lang w:eastAsia="ru-RU"/>
        </w:rPr>
        <w:t>всего</w:t>
      </w:r>
      <w:proofErr w:type="gramEnd"/>
      <w:r w:rsidRPr="006C6EA2">
        <w:rPr>
          <w:rFonts w:ascii="Verdana" w:eastAsia="Times New Roman" w:hAnsi="Verdana" w:cs="Times New Roman"/>
          <w:i/>
          <w:sz w:val="28"/>
          <w:szCs w:val="28"/>
          <w:lang w:eastAsia="ru-RU"/>
        </w:rPr>
        <w:t xml:space="preserve"> ребенок говорит о том, что находится в фокусе его внимания, он выделяет и озвучивает самый значимый для него элемент целостной ситуации и совсем не заботится об «удобстве» слушателя</w:t>
      </w:r>
      <w:r w:rsidRPr="006C6EA2">
        <w:rPr>
          <w:rFonts w:ascii="Verdana" w:eastAsia="Times New Roman" w:hAnsi="Verdana" w:cs="Times New Roman"/>
          <w:i/>
          <w:color w:val="3E12BA"/>
          <w:sz w:val="28"/>
          <w:szCs w:val="28"/>
          <w:lang w:eastAsia="ru-RU"/>
        </w:rPr>
        <w:t>.</w:t>
      </w:r>
      <w:r w:rsidRPr="006C6EA2">
        <w:rPr>
          <w:rFonts w:ascii="Verdana" w:eastAsia="Times New Roman" w:hAnsi="Verdana" w:cs="Times New Roman"/>
          <w:i/>
          <w:color w:val="3E12BA"/>
          <w:sz w:val="28"/>
          <w:szCs w:val="28"/>
          <w:lang w:eastAsia="ru-RU"/>
        </w:rPr>
        <w:br/>
      </w:r>
      <w:r w:rsidRPr="006C6EA2">
        <w:rPr>
          <w:rFonts w:ascii="Verdana" w:eastAsia="Times New Roman" w:hAnsi="Verdana" w:cs="Times New Roman"/>
          <w:i/>
          <w:color w:val="3E12BA"/>
          <w:sz w:val="28"/>
          <w:szCs w:val="28"/>
          <w:lang w:eastAsia="ru-RU"/>
        </w:rPr>
        <w:br/>
      </w:r>
      <w:r w:rsidRPr="006C6EA2">
        <w:rPr>
          <w:rFonts w:ascii="Verdana" w:eastAsia="Times New Roman" w:hAnsi="Verdana" w:cs="Times New Roman"/>
          <w:color w:val="3E12BA"/>
          <w:sz w:val="28"/>
          <w:szCs w:val="28"/>
          <w:lang w:eastAsia="ru-RU"/>
        </w:rPr>
        <w:t xml:space="preserve">    Однако школа, с ее классно-урочной системой и действующими программами, предъявит к речи ребенка совсем другие требования. Прежде </w:t>
      </w:r>
      <w:proofErr w:type="gramStart"/>
      <w:r w:rsidRPr="006C6EA2">
        <w:rPr>
          <w:rFonts w:ascii="Verdana" w:eastAsia="Times New Roman" w:hAnsi="Verdana" w:cs="Times New Roman"/>
          <w:color w:val="3E12BA"/>
          <w:sz w:val="28"/>
          <w:szCs w:val="28"/>
          <w:lang w:eastAsia="ru-RU"/>
        </w:rPr>
        <w:t>всего</w:t>
      </w:r>
      <w:proofErr w:type="gramEnd"/>
      <w:r w:rsidRPr="006C6EA2">
        <w:rPr>
          <w:rFonts w:ascii="Verdana" w:eastAsia="Times New Roman" w:hAnsi="Verdana" w:cs="Times New Roman"/>
          <w:color w:val="3E12BA"/>
          <w:sz w:val="28"/>
          <w:szCs w:val="28"/>
          <w:lang w:eastAsia="ru-RU"/>
        </w:rPr>
        <w:t xml:space="preserve"> возникнет необходимость формировать, а затем формулировать собственные мысли в максимально понятной для других форме. В психолингвистике устная монологическая речь определяется как «развернутое высказывание на заданную тему». Близко к понятию монологической речи и понятие «связная» речь, чаще употребляемое в исследованиях, посвященных речевому </w:t>
      </w:r>
      <w:r w:rsidRPr="006C6EA2">
        <w:rPr>
          <w:rFonts w:ascii="Verdana" w:eastAsia="Times New Roman" w:hAnsi="Verdana" w:cs="Times New Roman"/>
          <w:color w:val="3E12BA"/>
          <w:sz w:val="28"/>
          <w:szCs w:val="28"/>
          <w:lang w:eastAsia="ru-RU"/>
        </w:rPr>
        <w:lastRenderedPageBreak/>
        <w:t>развитию. Устная монологическая речь обязательно предполагает мотив высказывания и общий замысел, которые должны быть достаточно прочны и оказывать определяющее влияние на протекание всего высказывания. Оно обычно состоит из нескольких смысловых групп, связанных в целостную структуру. При этом все побочные ассоциации должны тормозиться и не должно быть повторений.</w:t>
      </w:r>
      <w:r w:rsidRPr="006C6EA2">
        <w:rPr>
          <w:rFonts w:ascii="Verdana" w:eastAsia="Times New Roman" w:hAnsi="Verdana" w:cs="Times New Roman"/>
          <w:color w:val="3E12BA"/>
          <w:sz w:val="28"/>
          <w:szCs w:val="28"/>
          <w:lang w:eastAsia="ru-RU"/>
        </w:rPr>
        <w:br/>
      </w:r>
      <w:r w:rsidRPr="006C6EA2">
        <w:rPr>
          <w:rFonts w:ascii="Verdana" w:eastAsia="Times New Roman" w:hAnsi="Verdana" w:cs="Times New Roman"/>
          <w:color w:val="3E12BA"/>
          <w:sz w:val="28"/>
          <w:szCs w:val="28"/>
          <w:lang w:eastAsia="ru-RU"/>
        </w:rPr>
        <w:br/>
      </w:r>
      <w:r w:rsidRPr="006C6EA2">
        <w:rPr>
          <w:rFonts w:ascii="Verdana" w:eastAsia="Times New Roman" w:hAnsi="Verdana" w:cs="Times New Roman"/>
          <w:i/>
          <w:color w:val="3E12BA"/>
          <w:sz w:val="28"/>
          <w:szCs w:val="28"/>
          <w:lang w:eastAsia="ru-RU"/>
        </w:rPr>
        <w:t xml:space="preserve">   Понятно, что это достаточно сложная задача. Формировать, а затем тренировать навыки «связной» речи необходимо еще в дошкольном возрасте ребенка, занимаясь этим специально.</w:t>
      </w:r>
      <w:r w:rsidRPr="006C6EA2">
        <w:rPr>
          <w:rFonts w:ascii="Verdana" w:eastAsia="Times New Roman" w:hAnsi="Verdana" w:cs="Times New Roman"/>
          <w:i/>
          <w:color w:val="3E12BA"/>
          <w:sz w:val="28"/>
          <w:szCs w:val="28"/>
          <w:lang w:eastAsia="ru-RU"/>
        </w:rPr>
        <w:br/>
      </w:r>
      <w:r w:rsidRPr="006C6EA2">
        <w:rPr>
          <w:rFonts w:ascii="Verdana" w:eastAsia="Times New Roman" w:hAnsi="Verdana" w:cs="Times New Roman"/>
          <w:i/>
          <w:color w:val="3E12BA"/>
          <w:sz w:val="28"/>
          <w:szCs w:val="28"/>
          <w:lang w:eastAsia="ru-RU"/>
        </w:rPr>
        <w:br/>
        <w:t>К речи дошкольника школа будет предъявлять и другие требования. Даже незначительные недостатки в развитии речи ребенка могут привести к трудностям в обучении, особенно в освоении процессов чтения и письма. Поэтому, чем раньше выявлены речевые проблемы, тем раньше можно начать работу по их преодолению, и тем успешнее будет эта работа.</w:t>
      </w:r>
    </w:p>
    <w:p w:rsidR="006C6EA2" w:rsidRDefault="00326699" w:rsidP="006C6EA2">
      <w:pPr>
        <w:spacing w:after="240" w:line="240" w:lineRule="auto"/>
        <w:jc w:val="center"/>
        <w:rPr>
          <w:rFonts w:ascii="Verdana" w:eastAsia="Times New Roman" w:hAnsi="Verdana" w:cs="Times New Roman"/>
          <w:color w:val="3E12BA"/>
          <w:sz w:val="24"/>
          <w:szCs w:val="24"/>
          <w:lang w:eastAsia="ru-RU"/>
        </w:rPr>
      </w:pPr>
      <w:r>
        <w:rPr>
          <w:rFonts w:ascii="Verdana" w:eastAsia="Times New Roman" w:hAnsi="Verdana" w:cs="Times New Roman"/>
          <w:i/>
          <w:noProof/>
          <w:color w:val="3E12BA"/>
          <w:sz w:val="24"/>
          <w:szCs w:val="24"/>
          <w:lang w:eastAsia="ru-RU"/>
        </w:rPr>
        <w:drawing>
          <wp:inline distT="0" distB="0" distL="0" distR="0" wp14:anchorId="564CF0A4" wp14:editId="60B8ACDA">
            <wp:extent cx="2867025" cy="1670042"/>
            <wp:effectExtent l="0" t="0" r="0" b="6985"/>
            <wp:docPr id="4" name="Рисунок 4" descr="C:\Картинки\Ученики и ученицы со школьной страницы_files\clp180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Картинки\Ученики и ученицы со школьной страницы_files\clp18017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7025" cy="1670042"/>
                    </a:xfrm>
                    <a:prstGeom prst="rect">
                      <a:avLst/>
                    </a:prstGeom>
                    <a:noFill/>
                    <a:ln>
                      <a:noFill/>
                    </a:ln>
                  </pic:spPr>
                </pic:pic>
              </a:graphicData>
            </a:graphic>
          </wp:inline>
        </w:drawing>
      </w:r>
    </w:p>
    <w:p w:rsidR="006C6EA2" w:rsidRDefault="00326699" w:rsidP="006C6EA2">
      <w:pPr>
        <w:spacing w:after="240" w:line="240" w:lineRule="auto"/>
        <w:rPr>
          <w:rFonts w:ascii="Verdana" w:eastAsia="Times New Roman" w:hAnsi="Verdana" w:cs="Times New Roman"/>
          <w:sz w:val="24"/>
          <w:szCs w:val="24"/>
          <w:lang w:eastAsia="ru-RU"/>
        </w:rPr>
      </w:pPr>
      <w:r w:rsidRPr="00326699">
        <w:rPr>
          <w:rFonts w:ascii="Verdana" w:eastAsia="Times New Roman" w:hAnsi="Verdana" w:cs="Times New Roman"/>
          <w:i/>
          <w:color w:val="3E12BA"/>
          <w:sz w:val="24"/>
          <w:szCs w:val="24"/>
          <w:lang w:eastAsia="ru-RU"/>
        </w:rPr>
        <w:br/>
      </w:r>
      <w:r w:rsidRPr="00326699">
        <w:rPr>
          <w:rFonts w:ascii="Verdana" w:eastAsia="Times New Roman" w:hAnsi="Verdana" w:cs="Times New Roman"/>
          <w:color w:val="3E12BA"/>
          <w:sz w:val="24"/>
          <w:szCs w:val="24"/>
          <w:lang w:eastAsia="ru-RU"/>
        </w:rPr>
        <w:br/>
      </w:r>
      <w:r>
        <w:rPr>
          <w:rFonts w:ascii="Verdana" w:eastAsia="Times New Roman" w:hAnsi="Verdana" w:cs="Times New Roman"/>
          <w:color w:val="3E12BA"/>
          <w:sz w:val="24"/>
          <w:szCs w:val="24"/>
          <w:lang w:eastAsia="ru-RU"/>
        </w:rPr>
        <w:t xml:space="preserve">    </w:t>
      </w:r>
      <w:r w:rsidRPr="00326699">
        <w:rPr>
          <w:rFonts w:ascii="Verdana" w:eastAsia="Times New Roman" w:hAnsi="Verdana" w:cs="Times New Roman"/>
          <w:color w:val="3E12BA"/>
          <w:sz w:val="24"/>
          <w:szCs w:val="24"/>
          <w:lang w:eastAsia="ru-RU"/>
        </w:rPr>
        <w:t xml:space="preserve">Правильно ли говорит Ваш ребенок и нужна ли ему помощь логопеда? Чтобы ответить на этот простой вопрос, попробуйте самостоятельно </w:t>
      </w:r>
      <w:proofErr w:type="spellStart"/>
      <w:r w:rsidRPr="00326699">
        <w:rPr>
          <w:rFonts w:ascii="Verdana" w:eastAsia="Times New Roman" w:hAnsi="Verdana" w:cs="Times New Roman"/>
          <w:color w:val="3E12BA"/>
          <w:sz w:val="24"/>
          <w:szCs w:val="24"/>
          <w:lang w:eastAsia="ru-RU"/>
        </w:rPr>
        <w:t>оценитьть</w:t>
      </w:r>
      <w:proofErr w:type="spellEnd"/>
      <w:r w:rsidRPr="00326699">
        <w:rPr>
          <w:rFonts w:ascii="Verdana" w:eastAsia="Times New Roman" w:hAnsi="Verdana" w:cs="Times New Roman"/>
          <w:color w:val="3E12BA"/>
          <w:sz w:val="24"/>
          <w:szCs w:val="24"/>
          <w:lang w:eastAsia="ru-RU"/>
        </w:rPr>
        <w:t xml:space="preserve"> речевое развитие Вашего ребенка.</w:t>
      </w:r>
      <w:r w:rsidRPr="00326699">
        <w:rPr>
          <w:rFonts w:ascii="Verdana" w:eastAsia="Times New Roman" w:hAnsi="Verdana" w:cs="Times New Roman"/>
          <w:color w:val="3E12BA"/>
          <w:sz w:val="24"/>
          <w:szCs w:val="24"/>
          <w:lang w:eastAsia="ru-RU"/>
        </w:rPr>
        <w:br/>
      </w:r>
      <w:r w:rsidRPr="00326699">
        <w:rPr>
          <w:rFonts w:ascii="Verdana" w:eastAsia="Times New Roman" w:hAnsi="Verdana" w:cs="Times New Roman"/>
          <w:color w:val="3E12BA"/>
          <w:sz w:val="24"/>
          <w:szCs w:val="24"/>
          <w:lang w:eastAsia="ru-RU"/>
        </w:rPr>
        <w:br/>
        <w:t>Для этого Вам понадобятся время (в пределах одного часа) и наглядный материал (картинки, игрушки), чтобы малышу было интересно работать.</w:t>
      </w:r>
      <w:r w:rsidRPr="00326699">
        <w:rPr>
          <w:rFonts w:ascii="Verdana" w:eastAsia="Times New Roman" w:hAnsi="Verdana" w:cs="Times New Roman"/>
          <w:color w:val="3E12BA"/>
          <w:sz w:val="24"/>
          <w:szCs w:val="24"/>
          <w:lang w:eastAsia="ru-RU"/>
        </w:rPr>
        <w:br/>
      </w:r>
      <w:r w:rsidRPr="00326699">
        <w:rPr>
          <w:rFonts w:ascii="Verdana" w:eastAsia="Times New Roman" w:hAnsi="Verdana" w:cs="Times New Roman"/>
          <w:color w:val="3E12BA"/>
          <w:sz w:val="24"/>
          <w:szCs w:val="24"/>
          <w:lang w:eastAsia="ru-RU"/>
        </w:rPr>
        <w:br/>
        <w:t>Для тестирования лучше использовать время, когда и Вы и Ваш ребенок в хорошем настроении, ребенок не перевозбужден, не утомлен и не голоден.</w:t>
      </w:r>
      <w:r w:rsidRPr="00326699">
        <w:rPr>
          <w:rFonts w:ascii="Verdana" w:eastAsia="Times New Roman" w:hAnsi="Verdana" w:cs="Times New Roman"/>
          <w:color w:val="3E12BA"/>
          <w:sz w:val="24"/>
          <w:szCs w:val="24"/>
          <w:lang w:eastAsia="ru-RU"/>
        </w:rPr>
        <w:br/>
      </w:r>
      <w:r w:rsidRPr="00326699">
        <w:rPr>
          <w:rFonts w:ascii="Verdana" w:eastAsia="Times New Roman" w:hAnsi="Verdana" w:cs="Times New Roman"/>
          <w:color w:val="3E12BA"/>
          <w:sz w:val="24"/>
          <w:szCs w:val="24"/>
          <w:lang w:eastAsia="ru-RU"/>
        </w:rPr>
        <w:br/>
        <w:t>У ребенка не должно сложиться впечатление, что его проверяют. Хорошо, если занятия будут проводиться в виде игры.</w:t>
      </w:r>
      <w:r w:rsidRPr="00326699">
        <w:rPr>
          <w:rFonts w:ascii="Verdana" w:eastAsia="Times New Roman" w:hAnsi="Verdana" w:cs="Times New Roman"/>
          <w:color w:val="3E12BA"/>
          <w:sz w:val="24"/>
          <w:szCs w:val="24"/>
          <w:lang w:eastAsia="ru-RU"/>
        </w:rPr>
        <w:br/>
      </w:r>
      <w:r w:rsidRPr="00326699">
        <w:rPr>
          <w:rFonts w:ascii="Verdana" w:eastAsia="Times New Roman" w:hAnsi="Verdana" w:cs="Times New Roman"/>
          <w:color w:val="3E12BA"/>
          <w:sz w:val="24"/>
          <w:szCs w:val="24"/>
          <w:lang w:eastAsia="ru-RU"/>
        </w:rPr>
        <w:br/>
        <w:t>Не делайте ребенку замечаний. Заметив ошибку, не пытайтесь тут же учить отвечать его правильно. Это материал для проверки, а не для работы над ошибками. И, конечно, это возможность «по-новому» услышать речь Вашего ребенка.</w:t>
      </w:r>
      <w:r w:rsidRPr="00326699">
        <w:rPr>
          <w:rFonts w:ascii="Verdana" w:eastAsia="Times New Roman" w:hAnsi="Verdana" w:cs="Times New Roman"/>
          <w:color w:val="3E12BA"/>
          <w:sz w:val="24"/>
          <w:szCs w:val="24"/>
          <w:lang w:eastAsia="ru-RU"/>
        </w:rPr>
        <w:br/>
      </w:r>
      <w:r w:rsidRPr="00326699">
        <w:rPr>
          <w:rFonts w:ascii="Verdana" w:eastAsia="Times New Roman" w:hAnsi="Verdana" w:cs="Times New Roman"/>
          <w:color w:val="3E12BA"/>
          <w:sz w:val="24"/>
          <w:szCs w:val="24"/>
          <w:lang w:eastAsia="ru-RU"/>
        </w:rPr>
        <w:br/>
        <w:t xml:space="preserve">Речевой материал рассчитан на определение уровня </w:t>
      </w:r>
      <w:proofErr w:type="spellStart"/>
      <w:r w:rsidRPr="00326699">
        <w:rPr>
          <w:rFonts w:ascii="Verdana" w:eastAsia="Times New Roman" w:hAnsi="Verdana" w:cs="Times New Roman"/>
          <w:color w:val="3E12BA"/>
          <w:sz w:val="24"/>
          <w:szCs w:val="24"/>
          <w:lang w:eastAsia="ru-RU"/>
        </w:rPr>
        <w:t>сформированности</w:t>
      </w:r>
      <w:proofErr w:type="spellEnd"/>
      <w:r w:rsidRPr="00326699">
        <w:rPr>
          <w:rFonts w:ascii="Verdana" w:eastAsia="Times New Roman" w:hAnsi="Verdana" w:cs="Times New Roman"/>
          <w:color w:val="3E12BA"/>
          <w:sz w:val="24"/>
          <w:szCs w:val="24"/>
          <w:lang w:eastAsia="ru-RU"/>
        </w:rPr>
        <w:t xml:space="preserve"> речи у </w:t>
      </w:r>
      <w:r w:rsidRPr="00326699">
        <w:rPr>
          <w:rFonts w:ascii="Verdana" w:eastAsia="Times New Roman" w:hAnsi="Verdana" w:cs="Times New Roman"/>
          <w:color w:val="3E12BA"/>
          <w:sz w:val="24"/>
          <w:szCs w:val="24"/>
          <w:lang w:eastAsia="ru-RU"/>
        </w:rPr>
        <w:lastRenderedPageBreak/>
        <w:t>детей старше 4,5 лет.</w:t>
      </w:r>
      <w:r w:rsidRPr="00326699">
        <w:rPr>
          <w:rFonts w:ascii="Verdana" w:eastAsia="Times New Roman" w:hAnsi="Verdana" w:cs="Times New Roman"/>
          <w:color w:val="3E12BA"/>
          <w:sz w:val="24"/>
          <w:szCs w:val="24"/>
          <w:lang w:eastAsia="ru-RU"/>
        </w:rPr>
        <w:br/>
      </w:r>
      <w:r w:rsidRPr="00326699">
        <w:rPr>
          <w:rFonts w:ascii="Verdana" w:eastAsia="Times New Roman" w:hAnsi="Verdana" w:cs="Times New Roman"/>
          <w:color w:val="5F6C61"/>
          <w:sz w:val="24"/>
          <w:szCs w:val="24"/>
          <w:lang w:eastAsia="ru-RU"/>
        </w:rPr>
        <w:br/>
      </w:r>
      <w:r w:rsidRPr="00326699">
        <w:rPr>
          <w:rFonts w:ascii="Verdana" w:eastAsia="Times New Roman" w:hAnsi="Verdana" w:cs="Times New Roman"/>
          <w:b/>
          <w:bCs/>
          <w:sz w:val="24"/>
          <w:szCs w:val="24"/>
          <w:lang w:eastAsia="ru-RU"/>
        </w:rPr>
        <w:t>1. ОБСЛЕДОВАНИЕ СВЯЗНОЙ РЕЧИ</w:t>
      </w:r>
      <w:r w:rsidRPr="00326699">
        <w:rPr>
          <w:rFonts w:ascii="Verdana" w:eastAsia="Times New Roman" w:hAnsi="Verdana" w:cs="Times New Roman"/>
          <w:sz w:val="24"/>
          <w:szCs w:val="24"/>
          <w:lang w:eastAsia="ru-RU"/>
        </w:rPr>
        <w:br/>
      </w:r>
      <w:r w:rsidRPr="00326699">
        <w:rPr>
          <w:rFonts w:ascii="Verdana" w:eastAsia="Times New Roman" w:hAnsi="Verdana" w:cs="Times New Roman"/>
          <w:sz w:val="24"/>
          <w:szCs w:val="24"/>
          <w:lang w:eastAsia="ru-RU"/>
        </w:rPr>
        <w:br/>
      </w:r>
      <w:r w:rsidRPr="00326699">
        <w:rPr>
          <w:rFonts w:ascii="Verdana" w:eastAsia="Times New Roman" w:hAnsi="Verdana" w:cs="Times New Roman"/>
          <w:b/>
          <w:bCs/>
          <w:sz w:val="24"/>
          <w:szCs w:val="24"/>
          <w:lang w:eastAsia="ru-RU"/>
        </w:rPr>
        <w:t>ЗАДАНИЕ 1.</w:t>
      </w:r>
      <w:r w:rsidRPr="00326699">
        <w:rPr>
          <w:rFonts w:ascii="Verdana" w:eastAsia="Times New Roman" w:hAnsi="Verdana" w:cs="Times New Roman"/>
          <w:sz w:val="24"/>
          <w:szCs w:val="24"/>
          <w:lang w:eastAsia="ru-RU"/>
        </w:rPr>
        <w:t> Составление рассказа по сюжетной картинке</w:t>
      </w:r>
    </w:p>
    <w:p w:rsidR="006C6EA2" w:rsidRDefault="00326699" w:rsidP="006C6EA2">
      <w:pPr>
        <w:spacing w:after="240" w:line="240" w:lineRule="auto"/>
        <w:jc w:val="both"/>
        <w:rPr>
          <w:rFonts w:ascii="Verdana" w:eastAsia="Times New Roman" w:hAnsi="Verdana" w:cs="Times New Roman"/>
          <w:sz w:val="24"/>
          <w:szCs w:val="24"/>
          <w:lang w:eastAsia="ru-RU"/>
        </w:rPr>
      </w:pPr>
      <w:r w:rsidRPr="00326699">
        <w:rPr>
          <w:rFonts w:ascii="Verdana" w:eastAsia="Times New Roman" w:hAnsi="Verdana" w:cs="Times New Roman"/>
          <w:sz w:val="24"/>
          <w:szCs w:val="24"/>
          <w:lang w:eastAsia="ru-RU"/>
        </w:rPr>
        <w:br/>
      </w:r>
      <w:r w:rsidRPr="00326699">
        <w:rPr>
          <w:rFonts w:ascii="Verdana" w:eastAsia="Times New Roman" w:hAnsi="Verdana" w:cs="Times New Roman"/>
          <w:sz w:val="24"/>
          <w:szCs w:val="24"/>
          <w:lang w:eastAsia="ru-RU"/>
        </w:rPr>
        <w:br/>
        <w:t>Вам понадобится любая сюжетная картинка с несколькими действующими лицами, это может быть и иллюстрация к какой-нибудь сказке.</w:t>
      </w:r>
      <w:r w:rsidRPr="00326699">
        <w:rPr>
          <w:rFonts w:ascii="Verdana" w:eastAsia="Times New Roman" w:hAnsi="Verdana" w:cs="Times New Roman"/>
          <w:sz w:val="24"/>
          <w:szCs w:val="24"/>
          <w:lang w:eastAsia="ru-RU"/>
        </w:rPr>
        <w:br/>
      </w:r>
    </w:p>
    <w:p w:rsidR="006C6EA2" w:rsidRDefault="00326699" w:rsidP="006C6EA2">
      <w:pPr>
        <w:spacing w:after="240" w:line="240" w:lineRule="auto"/>
        <w:jc w:val="both"/>
        <w:rPr>
          <w:rFonts w:ascii="Verdana" w:eastAsia="Times New Roman" w:hAnsi="Verdana" w:cs="Times New Roman"/>
          <w:sz w:val="24"/>
          <w:szCs w:val="24"/>
          <w:lang w:eastAsia="ru-RU"/>
        </w:rPr>
      </w:pPr>
      <w:r w:rsidRPr="00326699">
        <w:rPr>
          <w:rFonts w:ascii="Verdana" w:eastAsia="Times New Roman" w:hAnsi="Verdana" w:cs="Times New Roman"/>
          <w:sz w:val="24"/>
          <w:szCs w:val="24"/>
          <w:lang w:eastAsia="ru-RU"/>
        </w:rPr>
        <w:br/>
        <w:t xml:space="preserve">- Попросите ребенка внимательно рассмотреть картинку и </w:t>
      </w:r>
      <w:proofErr w:type="gramStart"/>
      <w:r w:rsidRPr="00326699">
        <w:rPr>
          <w:rFonts w:ascii="Verdana" w:eastAsia="Times New Roman" w:hAnsi="Verdana" w:cs="Times New Roman"/>
          <w:sz w:val="24"/>
          <w:szCs w:val="24"/>
          <w:lang w:eastAsia="ru-RU"/>
        </w:rPr>
        <w:t>рассказать что на ней нарисовано</w:t>
      </w:r>
      <w:proofErr w:type="gramEnd"/>
      <w:r w:rsidRPr="00326699">
        <w:rPr>
          <w:rFonts w:ascii="Verdana" w:eastAsia="Times New Roman" w:hAnsi="Verdana" w:cs="Times New Roman"/>
          <w:sz w:val="24"/>
          <w:szCs w:val="24"/>
          <w:lang w:eastAsia="ru-RU"/>
        </w:rPr>
        <w:t>. Не надо задавать малышу наводящие вопросы. Пусть он самостоятельно попробует свои силы в этом нелегком деле. Хорошо, если Вы запишете рассказ ребенка дословно. Это поможет позже его спокойно проанализировать и у Вас появится материал для размышлений.</w:t>
      </w:r>
    </w:p>
    <w:p w:rsidR="006C6EA2" w:rsidRDefault="00326699" w:rsidP="006C6EA2">
      <w:pPr>
        <w:spacing w:after="240" w:line="240" w:lineRule="auto"/>
        <w:rPr>
          <w:rFonts w:ascii="Verdana" w:eastAsia="Times New Roman" w:hAnsi="Verdana" w:cs="Times New Roman"/>
          <w:sz w:val="24"/>
          <w:szCs w:val="24"/>
          <w:lang w:eastAsia="ru-RU"/>
        </w:rPr>
      </w:pPr>
      <w:r w:rsidRPr="00326699">
        <w:rPr>
          <w:rFonts w:ascii="Verdana" w:eastAsia="Times New Roman" w:hAnsi="Verdana" w:cs="Times New Roman"/>
          <w:sz w:val="24"/>
          <w:szCs w:val="24"/>
          <w:lang w:eastAsia="ru-RU"/>
        </w:rPr>
        <w:br/>
      </w:r>
      <w:r w:rsidRPr="00326699">
        <w:rPr>
          <w:rFonts w:ascii="Verdana" w:eastAsia="Times New Roman" w:hAnsi="Verdana" w:cs="Times New Roman"/>
          <w:sz w:val="24"/>
          <w:szCs w:val="24"/>
          <w:lang w:eastAsia="ru-RU"/>
        </w:rPr>
        <w:br/>
        <w:t>- Попросите ребенка описать какое-либо изображенное на картинке лицо – человека или животное.</w:t>
      </w:r>
    </w:p>
    <w:p w:rsidR="006C6EA2" w:rsidRDefault="00326699" w:rsidP="006C6EA2">
      <w:pPr>
        <w:spacing w:after="240" w:line="240" w:lineRule="auto"/>
        <w:jc w:val="both"/>
        <w:rPr>
          <w:rFonts w:ascii="Verdana" w:eastAsia="Times New Roman" w:hAnsi="Verdana" w:cs="Times New Roman"/>
          <w:sz w:val="24"/>
          <w:szCs w:val="24"/>
          <w:lang w:eastAsia="ru-RU"/>
        </w:rPr>
      </w:pPr>
      <w:r w:rsidRPr="00326699">
        <w:rPr>
          <w:rFonts w:ascii="Verdana" w:eastAsia="Times New Roman" w:hAnsi="Verdana" w:cs="Times New Roman"/>
          <w:sz w:val="24"/>
          <w:szCs w:val="24"/>
          <w:lang w:eastAsia="ru-RU"/>
        </w:rPr>
        <w:br/>
      </w:r>
      <w:r w:rsidRPr="00326699">
        <w:rPr>
          <w:rFonts w:ascii="Verdana" w:eastAsia="Times New Roman" w:hAnsi="Verdana" w:cs="Times New Roman"/>
          <w:sz w:val="24"/>
          <w:szCs w:val="24"/>
          <w:lang w:eastAsia="ru-RU"/>
        </w:rPr>
        <w:br/>
        <w:t>Как вариант, Вы можете попросить ребенка описать любой предмет или игрушку, которые находятся в комнате, не называя их. Попробуйте угадать – о чем (о каком предмете) рассказал Ваш ребенок.</w:t>
      </w:r>
    </w:p>
    <w:p w:rsidR="006C6EA2" w:rsidRDefault="00326699" w:rsidP="006C6EA2">
      <w:pPr>
        <w:spacing w:after="240" w:line="240" w:lineRule="auto"/>
        <w:rPr>
          <w:rFonts w:ascii="Verdana" w:eastAsia="Times New Roman" w:hAnsi="Verdana" w:cs="Times New Roman"/>
          <w:color w:val="3E12BA"/>
          <w:sz w:val="24"/>
          <w:szCs w:val="24"/>
          <w:lang w:eastAsia="ru-RU"/>
        </w:rPr>
      </w:pPr>
      <w:r w:rsidRPr="00326699">
        <w:rPr>
          <w:rFonts w:ascii="Verdana" w:eastAsia="Times New Roman" w:hAnsi="Verdana" w:cs="Times New Roman"/>
          <w:sz w:val="24"/>
          <w:szCs w:val="24"/>
          <w:lang w:eastAsia="ru-RU"/>
        </w:rPr>
        <w:br/>
      </w:r>
      <w:r w:rsidRPr="00326699">
        <w:rPr>
          <w:rFonts w:ascii="Times New Roman" w:eastAsia="Times New Roman" w:hAnsi="Times New Roman" w:cs="Times New Roman"/>
          <w:b/>
          <w:color w:val="C20A9F"/>
          <w:sz w:val="24"/>
          <w:szCs w:val="24"/>
          <w:lang w:eastAsia="ru-RU"/>
        </w:rPr>
        <w:br/>
        <w:t>ПАРАМЕТРЫ ОЦЕНКИ:</w:t>
      </w:r>
      <w:r w:rsidRPr="00326699">
        <w:rPr>
          <w:rFonts w:ascii="Times New Roman" w:eastAsia="Times New Roman" w:hAnsi="Times New Roman" w:cs="Times New Roman"/>
          <w:b/>
          <w:color w:val="C20A9F"/>
          <w:sz w:val="24"/>
          <w:szCs w:val="24"/>
          <w:lang w:eastAsia="ru-RU"/>
        </w:rPr>
        <w:br/>
      </w:r>
      <w:r w:rsidRPr="00326699">
        <w:rPr>
          <w:rFonts w:ascii="Verdana" w:eastAsia="Times New Roman" w:hAnsi="Verdana" w:cs="Times New Roman"/>
          <w:color w:val="5F6C61"/>
          <w:sz w:val="24"/>
          <w:szCs w:val="24"/>
          <w:lang w:eastAsia="ru-RU"/>
        </w:rPr>
        <w:br/>
      </w:r>
      <w:r w:rsidRPr="00326699">
        <w:rPr>
          <w:rFonts w:ascii="Times New Roman" w:eastAsia="Times New Roman" w:hAnsi="Times New Roman" w:cs="Times New Roman"/>
          <w:i/>
          <w:color w:val="C20A9F"/>
          <w:sz w:val="28"/>
          <w:szCs w:val="28"/>
          <w:lang w:eastAsia="ru-RU"/>
        </w:rPr>
        <w:t>1. Ребенок составил рассказ самостоятельно. Вы ему не помогали.</w:t>
      </w:r>
      <w:r w:rsidRPr="00326699">
        <w:rPr>
          <w:rFonts w:ascii="Times New Roman" w:eastAsia="Times New Roman" w:hAnsi="Times New Roman" w:cs="Times New Roman"/>
          <w:i/>
          <w:color w:val="C20A9F"/>
          <w:sz w:val="28"/>
          <w:szCs w:val="28"/>
          <w:lang w:eastAsia="ru-RU"/>
        </w:rPr>
        <w:br/>
        <w:t xml:space="preserve">2. В рассказе были использованы слова точные по смыслу </w:t>
      </w:r>
      <w:proofErr w:type="gramStart"/>
      <w:r w:rsidRPr="00326699">
        <w:rPr>
          <w:rFonts w:ascii="Times New Roman" w:eastAsia="Times New Roman" w:hAnsi="Times New Roman" w:cs="Times New Roman"/>
          <w:i/>
          <w:color w:val="C20A9F"/>
          <w:sz w:val="28"/>
          <w:szCs w:val="28"/>
          <w:lang w:eastAsia="ru-RU"/>
        </w:rPr>
        <w:t xml:space="preserve">( </w:t>
      </w:r>
      <w:proofErr w:type="gramEnd"/>
      <w:r w:rsidRPr="00326699">
        <w:rPr>
          <w:rFonts w:ascii="Times New Roman" w:eastAsia="Times New Roman" w:hAnsi="Times New Roman" w:cs="Times New Roman"/>
          <w:i/>
          <w:color w:val="C20A9F"/>
          <w:sz w:val="28"/>
          <w:szCs w:val="28"/>
          <w:lang w:eastAsia="ru-RU"/>
        </w:rPr>
        <w:t>богатый словарный запас).</w:t>
      </w:r>
      <w:r w:rsidRPr="00326699">
        <w:rPr>
          <w:rFonts w:ascii="Times New Roman" w:eastAsia="Times New Roman" w:hAnsi="Times New Roman" w:cs="Times New Roman"/>
          <w:i/>
          <w:color w:val="C20A9F"/>
          <w:sz w:val="28"/>
          <w:szCs w:val="28"/>
          <w:lang w:eastAsia="ru-RU"/>
        </w:rPr>
        <w:br/>
        <w:t>3. Ребенок строил фразы грамматически правильно, без ошибок (в его речи не было грамматических неправильностей).</w:t>
      </w:r>
      <w:r w:rsidRPr="00326699">
        <w:rPr>
          <w:rFonts w:ascii="Times New Roman" w:eastAsia="Times New Roman" w:hAnsi="Times New Roman" w:cs="Times New Roman"/>
          <w:i/>
          <w:color w:val="C20A9F"/>
          <w:sz w:val="28"/>
          <w:szCs w:val="28"/>
          <w:lang w:eastAsia="ru-RU"/>
        </w:rPr>
        <w:br/>
        <w:t>4. Ребенок использовал предложения, состоящих из 4-х и более слов.</w:t>
      </w:r>
      <w:r w:rsidRPr="00326699">
        <w:rPr>
          <w:rFonts w:ascii="Times New Roman" w:eastAsia="Times New Roman" w:hAnsi="Times New Roman" w:cs="Times New Roman"/>
          <w:i/>
          <w:color w:val="C20A9F"/>
          <w:sz w:val="28"/>
          <w:szCs w:val="28"/>
          <w:lang w:eastAsia="ru-RU"/>
        </w:rPr>
        <w:br/>
        <w:t>5. Все звуки и слова ребенок произносил правильно.</w:t>
      </w:r>
      <w:r w:rsidRPr="00326699">
        <w:rPr>
          <w:rFonts w:ascii="Times New Roman" w:eastAsia="Times New Roman" w:hAnsi="Times New Roman" w:cs="Times New Roman"/>
          <w:i/>
          <w:color w:val="C20A9F"/>
          <w:sz w:val="28"/>
          <w:szCs w:val="28"/>
          <w:lang w:eastAsia="ru-RU"/>
        </w:rPr>
        <w:br/>
        <w:t>6. Речь была в нормальном темпе, плавная, выразительная.</w:t>
      </w:r>
      <w:r w:rsidRPr="00326699">
        <w:rPr>
          <w:rFonts w:ascii="Times New Roman" w:eastAsia="Times New Roman" w:hAnsi="Times New Roman" w:cs="Times New Roman"/>
          <w:i/>
          <w:color w:val="C20A9F"/>
          <w:sz w:val="28"/>
          <w:szCs w:val="28"/>
          <w:lang w:eastAsia="ru-RU"/>
        </w:rPr>
        <w:br/>
      </w:r>
      <w:r w:rsidRPr="00326699">
        <w:rPr>
          <w:rFonts w:ascii="Times New Roman" w:eastAsia="Times New Roman" w:hAnsi="Times New Roman" w:cs="Times New Roman"/>
          <w:i/>
          <w:color w:val="C20A9F"/>
          <w:sz w:val="28"/>
          <w:szCs w:val="28"/>
          <w:lang w:eastAsia="ru-RU"/>
        </w:rPr>
        <w:br/>
        <w:t>Такой рассказ составит ребенок, речевое развитие которого соответствует возрастной норме.</w:t>
      </w:r>
      <w:r w:rsidRPr="00326699">
        <w:rPr>
          <w:rFonts w:ascii="Times New Roman" w:eastAsia="Times New Roman" w:hAnsi="Times New Roman" w:cs="Times New Roman"/>
          <w:i/>
          <w:color w:val="C20A9F"/>
          <w:sz w:val="28"/>
          <w:szCs w:val="28"/>
          <w:lang w:eastAsia="ru-RU"/>
        </w:rPr>
        <w:br/>
      </w:r>
      <w:r w:rsidRPr="00326699">
        <w:rPr>
          <w:rFonts w:ascii="Times New Roman" w:eastAsia="Times New Roman" w:hAnsi="Times New Roman" w:cs="Times New Roman"/>
          <w:i/>
          <w:color w:val="C20A9F"/>
          <w:sz w:val="28"/>
          <w:szCs w:val="28"/>
          <w:lang w:eastAsia="ru-RU"/>
        </w:rPr>
        <w:br/>
        <w:t>Если Вам что-то не понравилось в рассказе ребенка, то, наверное, своими сомнениями было бы хорошо поделиться с логопедом.</w:t>
      </w:r>
      <w:r w:rsidRPr="00326699">
        <w:rPr>
          <w:rFonts w:ascii="Times New Roman" w:eastAsia="Times New Roman" w:hAnsi="Times New Roman" w:cs="Times New Roman"/>
          <w:i/>
          <w:color w:val="C20A9F"/>
          <w:sz w:val="28"/>
          <w:szCs w:val="28"/>
          <w:lang w:eastAsia="ru-RU"/>
        </w:rPr>
        <w:br/>
      </w:r>
      <w:r w:rsidRPr="00326699">
        <w:rPr>
          <w:rFonts w:ascii="Verdana" w:eastAsia="Times New Roman" w:hAnsi="Verdana" w:cs="Times New Roman"/>
          <w:color w:val="5F6C61"/>
          <w:sz w:val="24"/>
          <w:szCs w:val="24"/>
          <w:lang w:eastAsia="ru-RU"/>
        </w:rPr>
        <w:br/>
      </w:r>
      <w:r w:rsidRPr="00326699">
        <w:rPr>
          <w:rFonts w:ascii="Verdana" w:eastAsia="Times New Roman" w:hAnsi="Verdana" w:cs="Times New Roman"/>
          <w:b/>
          <w:bCs/>
          <w:color w:val="3E12BA"/>
          <w:sz w:val="24"/>
          <w:szCs w:val="24"/>
          <w:lang w:eastAsia="ru-RU"/>
        </w:rPr>
        <w:t>ЗАДАНИЕ 2. Составление рассказа по серии сюжетных картинок</w:t>
      </w:r>
      <w:r w:rsidRPr="00326699">
        <w:rPr>
          <w:rFonts w:ascii="Verdana" w:eastAsia="Times New Roman" w:hAnsi="Verdana" w:cs="Times New Roman"/>
          <w:b/>
          <w:bCs/>
          <w:color w:val="3E12BA"/>
          <w:sz w:val="24"/>
          <w:szCs w:val="24"/>
          <w:lang w:eastAsia="ru-RU"/>
        </w:rPr>
        <w:br/>
      </w:r>
      <w:r w:rsidRPr="00326699">
        <w:rPr>
          <w:rFonts w:ascii="Verdana" w:eastAsia="Times New Roman" w:hAnsi="Verdana" w:cs="Times New Roman"/>
          <w:b/>
          <w:bCs/>
          <w:color w:val="3E12BA"/>
          <w:sz w:val="24"/>
          <w:szCs w:val="24"/>
          <w:lang w:eastAsia="ru-RU"/>
        </w:rPr>
        <w:br/>
      </w:r>
      <w:r w:rsidRPr="00326699">
        <w:rPr>
          <w:rFonts w:ascii="Verdana" w:eastAsia="Times New Roman" w:hAnsi="Verdana" w:cs="Times New Roman"/>
          <w:color w:val="3E12BA"/>
          <w:sz w:val="24"/>
          <w:szCs w:val="24"/>
          <w:lang w:eastAsia="ru-RU"/>
        </w:rPr>
        <w:t xml:space="preserve">Вам понадобится любая серия сюжетных картинок. Это могут быть «Рассказы в картинках» Н. Радлова, «Забавные истории» В. </w:t>
      </w:r>
      <w:proofErr w:type="spellStart"/>
      <w:r w:rsidRPr="00326699">
        <w:rPr>
          <w:rFonts w:ascii="Verdana" w:eastAsia="Times New Roman" w:hAnsi="Verdana" w:cs="Times New Roman"/>
          <w:color w:val="3E12BA"/>
          <w:sz w:val="24"/>
          <w:szCs w:val="24"/>
          <w:lang w:eastAsia="ru-RU"/>
        </w:rPr>
        <w:t>Сутеева</w:t>
      </w:r>
      <w:proofErr w:type="spellEnd"/>
      <w:r w:rsidRPr="00326699">
        <w:rPr>
          <w:rFonts w:ascii="Verdana" w:eastAsia="Times New Roman" w:hAnsi="Verdana" w:cs="Times New Roman"/>
          <w:color w:val="3E12BA"/>
          <w:sz w:val="24"/>
          <w:szCs w:val="24"/>
          <w:lang w:eastAsia="ru-RU"/>
        </w:rPr>
        <w:t xml:space="preserve">, «Про девочку Машу и </w:t>
      </w:r>
      <w:r w:rsidRPr="00326699">
        <w:rPr>
          <w:rFonts w:ascii="Verdana" w:eastAsia="Times New Roman" w:hAnsi="Verdana" w:cs="Times New Roman"/>
          <w:color w:val="3E12BA"/>
          <w:sz w:val="24"/>
          <w:szCs w:val="24"/>
          <w:lang w:eastAsia="ru-RU"/>
        </w:rPr>
        <w:lastRenderedPageBreak/>
        <w:t xml:space="preserve">куклу Наташу» В. </w:t>
      </w:r>
      <w:proofErr w:type="spellStart"/>
      <w:r w:rsidRPr="00326699">
        <w:rPr>
          <w:rFonts w:ascii="Verdana" w:eastAsia="Times New Roman" w:hAnsi="Verdana" w:cs="Times New Roman"/>
          <w:color w:val="3E12BA"/>
          <w:sz w:val="24"/>
          <w:szCs w:val="24"/>
          <w:lang w:eastAsia="ru-RU"/>
        </w:rPr>
        <w:t>Чижикова</w:t>
      </w:r>
      <w:proofErr w:type="spellEnd"/>
      <w:r w:rsidRPr="00326699">
        <w:rPr>
          <w:rFonts w:ascii="Verdana" w:eastAsia="Times New Roman" w:hAnsi="Verdana" w:cs="Times New Roman"/>
          <w:color w:val="3E12BA"/>
          <w:sz w:val="24"/>
          <w:szCs w:val="24"/>
          <w:lang w:eastAsia="ru-RU"/>
        </w:rPr>
        <w:t>, «</w:t>
      </w:r>
      <w:proofErr w:type="spellStart"/>
      <w:r w:rsidRPr="00326699">
        <w:rPr>
          <w:rFonts w:ascii="Verdana" w:eastAsia="Times New Roman" w:hAnsi="Verdana" w:cs="Times New Roman"/>
          <w:color w:val="3E12BA"/>
          <w:sz w:val="24"/>
          <w:szCs w:val="24"/>
          <w:lang w:eastAsia="ru-RU"/>
        </w:rPr>
        <w:t>Кирюшка</w:t>
      </w:r>
      <w:proofErr w:type="spellEnd"/>
      <w:r w:rsidRPr="00326699">
        <w:rPr>
          <w:rFonts w:ascii="Verdana" w:eastAsia="Times New Roman" w:hAnsi="Verdana" w:cs="Times New Roman"/>
          <w:color w:val="3E12BA"/>
          <w:sz w:val="24"/>
          <w:szCs w:val="24"/>
          <w:lang w:eastAsia="ru-RU"/>
        </w:rPr>
        <w:t xml:space="preserve"> помогает маме» Ю. Черепанова или другие истории в картинках, которые есть у Вас дома.</w:t>
      </w:r>
    </w:p>
    <w:p w:rsidR="006C6EA2" w:rsidRPr="006C6EA2" w:rsidRDefault="00326699" w:rsidP="006C6EA2">
      <w:pPr>
        <w:spacing w:after="240" w:line="240" w:lineRule="auto"/>
        <w:jc w:val="both"/>
        <w:rPr>
          <w:rFonts w:ascii="Verdana" w:eastAsia="Times New Roman" w:hAnsi="Verdana" w:cs="Times New Roman"/>
          <w:sz w:val="24"/>
          <w:szCs w:val="24"/>
          <w:lang w:eastAsia="ru-RU"/>
        </w:rPr>
      </w:pPr>
      <w:r w:rsidRPr="00326699">
        <w:rPr>
          <w:rFonts w:ascii="Verdana" w:eastAsia="Times New Roman" w:hAnsi="Verdana" w:cs="Times New Roman"/>
          <w:color w:val="3E12BA"/>
          <w:sz w:val="24"/>
          <w:szCs w:val="24"/>
          <w:lang w:eastAsia="ru-RU"/>
        </w:rPr>
        <w:br/>
      </w:r>
      <w:r w:rsidRPr="00326699">
        <w:rPr>
          <w:rFonts w:ascii="Verdana" w:eastAsia="Times New Roman" w:hAnsi="Verdana" w:cs="Times New Roman"/>
          <w:color w:val="3E12BA"/>
          <w:sz w:val="24"/>
          <w:szCs w:val="24"/>
          <w:lang w:eastAsia="ru-RU"/>
        </w:rPr>
        <w:br/>
      </w:r>
      <w:r w:rsidR="006C6EA2">
        <w:rPr>
          <w:rFonts w:ascii="Verdana" w:eastAsia="Times New Roman" w:hAnsi="Verdana" w:cs="Times New Roman"/>
          <w:color w:val="3E12BA"/>
          <w:sz w:val="24"/>
          <w:szCs w:val="24"/>
          <w:lang w:eastAsia="ru-RU"/>
        </w:rPr>
        <w:t xml:space="preserve">   </w:t>
      </w:r>
      <w:r w:rsidRPr="006C6EA2">
        <w:rPr>
          <w:rFonts w:ascii="Verdana" w:eastAsia="Times New Roman" w:hAnsi="Verdana" w:cs="Times New Roman"/>
          <w:sz w:val="24"/>
          <w:szCs w:val="24"/>
          <w:lang w:eastAsia="ru-RU"/>
        </w:rPr>
        <w:t>Хорошо, если последовательность событий, изображенных на картинках, ребенок будет устанавливать самостоятельно. Для этого картинки, которые обычно располагаются на одном листе в определенном автором порядке, необходимо разрезать, чтобы Ваш малыш смог найти начало истории, ее продолжение и конец. У Вас получится 3-4 картинки и уже по тому, как ребенок их раскладывает, Вам станет понятно – смог ли он обнаружить причинно-следственные, логические связи между событиями, изображенными на картинках. Но не спешите поправлять малыша, если, по-Вашему мнению, он разложил картинки «не так». Выслушайте сначала его рассказ, может быть, его логика покажется Вам вполне убедительной.</w:t>
      </w:r>
    </w:p>
    <w:p w:rsidR="006C6EA2" w:rsidRDefault="00326699" w:rsidP="006C6EA2">
      <w:pPr>
        <w:spacing w:after="240" w:line="240" w:lineRule="auto"/>
        <w:rPr>
          <w:rFonts w:ascii="Times New Roman" w:eastAsia="Times New Roman" w:hAnsi="Times New Roman" w:cs="Times New Roman"/>
          <w:sz w:val="28"/>
          <w:szCs w:val="24"/>
          <w:lang w:eastAsia="ru-RU"/>
        </w:rPr>
      </w:pPr>
      <w:r w:rsidRPr="00326699">
        <w:rPr>
          <w:rFonts w:ascii="Verdana" w:eastAsia="Times New Roman" w:hAnsi="Verdana" w:cs="Times New Roman"/>
          <w:color w:val="5F6C61"/>
          <w:sz w:val="24"/>
          <w:szCs w:val="24"/>
          <w:lang w:eastAsia="ru-RU"/>
        </w:rPr>
        <w:br/>
      </w:r>
      <w:r w:rsidRPr="00326699">
        <w:rPr>
          <w:rFonts w:ascii="Verdana" w:eastAsia="Times New Roman" w:hAnsi="Verdana" w:cs="Times New Roman"/>
          <w:color w:val="5F6C61"/>
          <w:sz w:val="24"/>
          <w:szCs w:val="24"/>
          <w:lang w:eastAsia="ru-RU"/>
        </w:rPr>
        <w:br/>
      </w:r>
      <w:r w:rsidRPr="00326699">
        <w:rPr>
          <w:rFonts w:ascii="Verdana" w:eastAsia="Times New Roman" w:hAnsi="Verdana" w:cs="Times New Roman"/>
          <w:color w:val="FF0000"/>
          <w:sz w:val="28"/>
          <w:szCs w:val="28"/>
          <w:lang w:eastAsia="ru-RU"/>
        </w:rPr>
        <w:t>Вас должно насторожить, если:</w:t>
      </w:r>
      <w:r w:rsidRPr="00326699">
        <w:rPr>
          <w:rFonts w:ascii="Verdana" w:eastAsia="Times New Roman" w:hAnsi="Verdana" w:cs="Times New Roman"/>
          <w:color w:val="5F6C61"/>
          <w:sz w:val="24"/>
          <w:szCs w:val="24"/>
          <w:lang w:eastAsia="ru-RU"/>
        </w:rPr>
        <w:br/>
      </w:r>
      <w:r w:rsidRPr="00326699">
        <w:rPr>
          <w:rFonts w:ascii="Verdana" w:eastAsia="Times New Roman" w:hAnsi="Verdana" w:cs="Times New Roman"/>
          <w:color w:val="5F6C61"/>
          <w:sz w:val="24"/>
          <w:szCs w:val="24"/>
          <w:lang w:eastAsia="ru-RU"/>
        </w:rPr>
        <w:br/>
      </w:r>
      <w:r w:rsidRPr="00326699">
        <w:rPr>
          <w:rFonts w:ascii="Verdana" w:eastAsia="Times New Roman" w:hAnsi="Verdana" w:cs="Times New Roman"/>
          <w:i/>
          <w:color w:val="FF0000"/>
          <w:sz w:val="24"/>
          <w:szCs w:val="24"/>
          <w:lang w:eastAsia="ru-RU"/>
        </w:rPr>
        <w:t>- ребенок не смог обнаружить никакой связи между картинками;</w:t>
      </w:r>
      <w:r w:rsidRPr="00326699">
        <w:rPr>
          <w:rFonts w:ascii="Verdana" w:eastAsia="Times New Roman" w:hAnsi="Verdana" w:cs="Times New Roman"/>
          <w:i/>
          <w:color w:val="FF0000"/>
          <w:sz w:val="24"/>
          <w:szCs w:val="24"/>
          <w:lang w:eastAsia="ru-RU"/>
        </w:rPr>
        <w:br/>
        <w:t>- ребенок часто отвлекался от темы рассказа, не выделял «главных» событий, или в рассказе было много повторов;</w:t>
      </w:r>
      <w:r w:rsidRPr="00326699">
        <w:rPr>
          <w:rFonts w:ascii="Verdana" w:eastAsia="Times New Roman" w:hAnsi="Verdana" w:cs="Times New Roman"/>
          <w:i/>
          <w:color w:val="FF0000"/>
          <w:sz w:val="24"/>
          <w:szCs w:val="24"/>
          <w:lang w:eastAsia="ru-RU"/>
        </w:rPr>
        <w:br/>
        <w:t>- ребенок только перечислял предметы на картинках, использовал отдельные, короткие (нераспространенные) предложения;</w:t>
      </w:r>
      <w:r w:rsidRPr="00326699">
        <w:rPr>
          <w:rFonts w:ascii="Verdana" w:eastAsia="Times New Roman" w:hAnsi="Verdana" w:cs="Times New Roman"/>
          <w:i/>
          <w:color w:val="FF0000"/>
          <w:sz w:val="24"/>
          <w:szCs w:val="24"/>
          <w:lang w:eastAsia="ru-RU"/>
        </w:rPr>
        <w:br/>
        <w:t>- значения слов были приблизительными, ребенок редко использовал прилагательные, наречия, слова обобщающего характера;</w:t>
      </w:r>
      <w:r w:rsidRPr="00326699">
        <w:rPr>
          <w:rFonts w:ascii="Verdana" w:eastAsia="Times New Roman" w:hAnsi="Verdana" w:cs="Times New Roman"/>
          <w:i/>
          <w:color w:val="FF0000"/>
          <w:sz w:val="24"/>
          <w:szCs w:val="24"/>
          <w:lang w:eastAsia="ru-RU"/>
        </w:rPr>
        <w:br/>
        <w:t>- речь ребенка была ускоренной, Вы услышали в речи запинки.</w:t>
      </w:r>
      <w:r w:rsidRPr="00326699">
        <w:rPr>
          <w:rFonts w:ascii="Verdana" w:eastAsia="Times New Roman" w:hAnsi="Verdana" w:cs="Times New Roman"/>
          <w:i/>
          <w:color w:val="FF0000"/>
          <w:sz w:val="24"/>
          <w:szCs w:val="24"/>
          <w:lang w:eastAsia="ru-RU"/>
        </w:rPr>
        <w:br/>
      </w:r>
      <w:r w:rsidRPr="00326699">
        <w:rPr>
          <w:rFonts w:ascii="Verdana" w:eastAsia="Times New Roman" w:hAnsi="Verdana" w:cs="Times New Roman"/>
          <w:i/>
          <w:color w:val="FF0000"/>
          <w:sz w:val="24"/>
          <w:szCs w:val="24"/>
          <w:lang w:eastAsia="ru-RU"/>
        </w:rPr>
        <w:br/>
      </w:r>
      <w:r w:rsidRPr="00326699">
        <w:rPr>
          <w:rFonts w:ascii="Times New Roman" w:eastAsia="Times New Roman" w:hAnsi="Times New Roman" w:cs="Times New Roman"/>
          <w:color w:val="000000" w:themeColor="text1"/>
          <w:sz w:val="28"/>
          <w:szCs w:val="28"/>
          <w:lang w:eastAsia="ru-RU"/>
        </w:rPr>
        <w:t>В этих случаях Вам, безусловно, нужна консультация специалиста, даже если в остальном (звукопроизношение, слоговая структура слова, грамматика) речь ребенка Вам показалась правильной. Обратиться нужно к логопеду и, возможно, к психологу.</w:t>
      </w:r>
      <w:r w:rsidRPr="00326699">
        <w:rPr>
          <w:rFonts w:ascii="Times New Roman" w:eastAsia="Times New Roman" w:hAnsi="Times New Roman" w:cs="Times New Roman"/>
          <w:color w:val="000000" w:themeColor="text1"/>
          <w:sz w:val="28"/>
          <w:szCs w:val="28"/>
          <w:lang w:eastAsia="ru-RU"/>
        </w:rPr>
        <w:br/>
      </w:r>
      <w:r w:rsidRPr="00326699">
        <w:rPr>
          <w:rFonts w:ascii="Times New Roman" w:eastAsia="Times New Roman" w:hAnsi="Times New Roman" w:cs="Times New Roman"/>
          <w:color w:val="000000" w:themeColor="text1"/>
          <w:sz w:val="28"/>
          <w:szCs w:val="28"/>
          <w:lang w:eastAsia="ru-RU"/>
        </w:rPr>
        <w:br/>
      </w:r>
      <w:r w:rsidRPr="00326699">
        <w:rPr>
          <w:rFonts w:ascii="Times New Roman" w:eastAsia="Times New Roman" w:hAnsi="Times New Roman" w:cs="Times New Roman"/>
          <w:b/>
          <w:bCs/>
          <w:color w:val="000000" w:themeColor="text1"/>
          <w:sz w:val="28"/>
          <w:szCs w:val="28"/>
          <w:lang w:eastAsia="ru-RU"/>
        </w:rPr>
        <w:t>2. ОБСЛЕДОВАНИЕ ГРАММАТИЧЕСКОГО СТРОЯ РЕЧИ</w:t>
      </w:r>
      <w:r w:rsidRPr="00326699">
        <w:rPr>
          <w:rFonts w:ascii="Times New Roman" w:eastAsia="Times New Roman" w:hAnsi="Times New Roman" w:cs="Times New Roman"/>
          <w:color w:val="000000" w:themeColor="text1"/>
          <w:sz w:val="28"/>
          <w:szCs w:val="28"/>
          <w:lang w:eastAsia="ru-RU"/>
        </w:rPr>
        <w:br/>
      </w:r>
      <w:r w:rsidRPr="00326699">
        <w:rPr>
          <w:rFonts w:ascii="Times New Roman" w:eastAsia="Times New Roman" w:hAnsi="Times New Roman" w:cs="Times New Roman"/>
          <w:color w:val="000000" w:themeColor="text1"/>
          <w:sz w:val="28"/>
          <w:szCs w:val="28"/>
          <w:lang w:eastAsia="ru-RU"/>
        </w:rPr>
        <w:br/>
      </w:r>
      <w:r w:rsidRPr="00326699">
        <w:rPr>
          <w:rFonts w:ascii="Times New Roman" w:eastAsia="Times New Roman" w:hAnsi="Times New Roman" w:cs="Times New Roman"/>
          <w:b/>
          <w:bCs/>
          <w:color w:val="000000" w:themeColor="text1"/>
          <w:sz w:val="28"/>
          <w:szCs w:val="28"/>
          <w:lang w:eastAsia="ru-RU"/>
        </w:rPr>
        <w:t>ЗАДАНИЕ 1</w:t>
      </w:r>
      <w:r w:rsidRPr="00326699">
        <w:rPr>
          <w:rFonts w:ascii="Times New Roman" w:eastAsia="Times New Roman" w:hAnsi="Times New Roman" w:cs="Times New Roman"/>
          <w:color w:val="000000" w:themeColor="text1"/>
          <w:sz w:val="28"/>
          <w:szCs w:val="28"/>
          <w:lang w:eastAsia="ru-RU"/>
        </w:rPr>
        <w:t>. Составление предложений по картинкам</w:t>
      </w:r>
      <w:r w:rsidRPr="00326699">
        <w:rPr>
          <w:rFonts w:ascii="Times New Roman" w:eastAsia="Times New Roman" w:hAnsi="Times New Roman" w:cs="Times New Roman"/>
          <w:color w:val="000000" w:themeColor="text1"/>
          <w:sz w:val="28"/>
          <w:szCs w:val="28"/>
          <w:lang w:eastAsia="ru-RU"/>
        </w:rPr>
        <w:br/>
      </w:r>
      <w:r w:rsidRPr="00326699">
        <w:rPr>
          <w:rFonts w:ascii="Times New Roman" w:eastAsia="Times New Roman" w:hAnsi="Times New Roman" w:cs="Times New Roman"/>
          <w:color w:val="000000" w:themeColor="text1"/>
          <w:sz w:val="28"/>
          <w:szCs w:val="28"/>
          <w:lang w:eastAsia="ru-RU"/>
        </w:rPr>
        <w:br/>
        <w:t>Вам понадобятся 3-4 картинки, по которым можно было бы составить несколько предложений так, чтобы получился короткий рассказ.</w:t>
      </w:r>
      <w:r w:rsidRPr="00326699">
        <w:rPr>
          <w:rFonts w:ascii="Times New Roman" w:eastAsia="Times New Roman" w:hAnsi="Times New Roman" w:cs="Times New Roman"/>
          <w:color w:val="000000" w:themeColor="text1"/>
          <w:sz w:val="28"/>
          <w:szCs w:val="28"/>
          <w:lang w:eastAsia="ru-RU"/>
        </w:rPr>
        <w:br/>
      </w:r>
      <w:r w:rsidRPr="00326699">
        <w:rPr>
          <w:rFonts w:ascii="Times New Roman" w:eastAsia="Times New Roman" w:hAnsi="Times New Roman" w:cs="Times New Roman"/>
          <w:color w:val="000000" w:themeColor="text1"/>
          <w:sz w:val="28"/>
          <w:szCs w:val="28"/>
          <w:lang w:eastAsia="ru-RU"/>
        </w:rPr>
        <w:br/>
        <w:t>Например, на картинке изображен сидящий мальчик, рядом с ним сломанная игрушечная машинка. Ребенок составляет примерно такой текст: «Мальчик играл с машинкой. Машинка сломалась, у нее отлетело колесо. Мальчик огорчен, потому что это была его любимая игрушка. Теперь ее надо починить».</w:t>
      </w:r>
      <w:r w:rsidRPr="00326699">
        <w:rPr>
          <w:rFonts w:ascii="Times New Roman" w:eastAsia="Times New Roman" w:hAnsi="Times New Roman" w:cs="Times New Roman"/>
          <w:color w:val="000000" w:themeColor="text1"/>
          <w:sz w:val="28"/>
          <w:szCs w:val="28"/>
          <w:lang w:eastAsia="ru-RU"/>
        </w:rPr>
        <w:br/>
      </w:r>
      <w:r w:rsidRPr="00326699">
        <w:rPr>
          <w:rFonts w:ascii="Times New Roman" w:eastAsia="Times New Roman" w:hAnsi="Times New Roman" w:cs="Times New Roman"/>
          <w:i/>
          <w:color w:val="3E12BA"/>
          <w:sz w:val="28"/>
          <w:szCs w:val="28"/>
          <w:lang w:eastAsia="ru-RU"/>
        </w:rPr>
        <w:br/>
      </w:r>
      <w:proofErr w:type="gramStart"/>
      <w:r w:rsidRPr="00326699">
        <w:rPr>
          <w:rFonts w:ascii="Times New Roman" w:eastAsia="Times New Roman" w:hAnsi="Times New Roman" w:cs="Times New Roman"/>
          <w:i/>
          <w:color w:val="3E12BA"/>
          <w:sz w:val="28"/>
          <w:szCs w:val="28"/>
          <w:lang w:eastAsia="ru-RU"/>
        </w:rPr>
        <w:t>Если:</w:t>
      </w:r>
      <w:r w:rsidRPr="00326699">
        <w:rPr>
          <w:rFonts w:ascii="Times New Roman" w:eastAsia="Times New Roman" w:hAnsi="Times New Roman" w:cs="Times New Roman"/>
          <w:i/>
          <w:color w:val="3E12BA"/>
          <w:sz w:val="28"/>
          <w:szCs w:val="28"/>
          <w:lang w:eastAsia="ru-RU"/>
        </w:rPr>
        <w:br/>
      </w:r>
      <w:r w:rsidRPr="00326699">
        <w:rPr>
          <w:rFonts w:ascii="Times New Roman" w:eastAsia="Times New Roman" w:hAnsi="Times New Roman" w:cs="Times New Roman"/>
          <w:i/>
          <w:color w:val="3E12BA"/>
          <w:sz w:val="28"/>
          <w:szCs w:val="28"/>
          <w:lang w:eastAsia="ru-RU"/>
        </w:rPr>
        <w:br/>
        <w:t>- ребенок не может самостоятельно составить предложения;</w:t>
      </w:r>
      <w:r w:rsidRPr="00326699">
        <w:rPr>
          <w:rFonts w:ascii="Times New Roman" w:eastAsia="Times New Roman" w:hAnsi="Times New Roman" w:cs="Times New Roman"/>
          <w:i/>
          <w:color w:val="3E12BA"/>
          <w:sz w:val="28"/>
          <w:szCs w:val="28"/>
          <w:lang w:eastAsia="ru-RU"/>
        </w:rPr>
        <w:br/>
        <w:t>- ребенок только перечисляет предметы на картинке ("Вот мальчик.</w:t>
      </w:r>
      <w:proofErr w:type="gramEnd"/>
      <w:r w:rsidRPr="00326699">
        <w:rPr>
          <w:rFonts w:ascii="Times New Roman" w:eastAsia="Times New Roman" w:hAnsi="Times New Roman" w:cs="Times New Roman"/>
          <w:i/>
          <w:color w:val="3E12BA"/>
          <w:sz w:val="28"/>
          <w:szCs w:val="28"/>
          <w:lang w:eastAsia="ru-RU"/>
        </w:rPr>
        <w:t xml:space="preserve"> </w:t>
      </w:r>
      <w:proofErr w:type="gramStart"/>
      <w:r w:rsidRPr="00326699">
        <w:rPr>
          <w:rFonts w:ascii="Times New Roman" w:eastAsia="Times New Roman" w:hAnsi="Times New Roman" w:cs="Times New Roman"/>
          <w:i/>
          <w:color w:val="3E12BA"/>
          <w:sz w:val="28"/>
          <w:szCs w:val="28"/>
          <w:lang w:eastAsia="ru-RU"/>
        </w:rPr>
        <w:t>Машинка");</w:t>
      </w:r>
      <w:r w:rsidRPr="00326699">
        <w:rPr>
          <w:rFonts w:ascii="Times New Roman" w:eastAsia="Times New Roman" w:hAnsi="Times New Roman" w:cs="Times New Roman"/>
          <w:i/>
          <w:color w:val="3E12BA"/>
          <w:sz w:val="28"/>
          <w:szCs w:val="28"/>
          <w:lang w:eastAsia="ru-RU"/>
        </w:rPr>
        <w:br/>
        <w:t>- ребенок составляет очень короткие предложения;</w:t>
      </w:r>
      <w:r w:rsidRPr="00326699">
        <w:rPr>
          <w:rFonts w:ascii="Times New Roman" w:eastAsia="Times New Roman" w:hAnsi="Times New Roman" w:cs="Times New Roman"/>
          <w:i/>
          <w:color w:val="3E12BA"/>
          <w:sz w:val="28"/>
          <w:szCs w:val="28"/>
          <w:lang w:eastAsia="ru-RU"/>
        </w:rPr>
        <w:br/>
      </w:r>
      <w:r w:rsidRPr="00326699">
        <w:rPr>
          <w:rFonts w:ascii="Times New Roman" w:eastAsia="Times New Roman" w:hAnsi="Times New Roman" w:cs="Times New Roman"/>
          <w:i/>
          <w:color w:val="3E12BA"/>
          <w:sz w:val="28"/>
          <w:szCs w:val="28"/>
          <w:lang w:eastAsia="ru-RU"/>
        </w:rPr>
        <w:lastRenderedPageBreak/>
        <w:t xml:space="preserve">- ребенок допускает ошибки грамматического характера ("У машинки нет </w:t>
      </w:r>
      <w:proofErr w:type="spellStart"/>
      <w:r w:rsidRPr="00326699">
        <w:rPr>
          <w:rFonts w:ascii="Times New Roman" w:eastAsia="Times New Roman" w:hAnsi="Times New Roman" w:cs="Times New Roman"/>
          <w:i/>
          <w:color w:val="3E12BA"/>
          <w:sz w:val="28"/>
          <w:szCs w:val="28"/>
          <w:lang w:eastAsia="ru-RU"/>
        </w:rPr>
        <w:t>колесов</w:t>
      </w:r>
      <w:proofErr w:type="spellEnd"/>
      <w:r w:rsidRPr="00326699">
        <w:rPr>
          <w:rFonts w:ascii="Times New Roman" w:eastAsia="Times New Roman" w:hAnsi="Times New Roman" w:cs="Times New Roman"/>
          <w:i/>
          <w:color w:val="3E12BA"/>
          <w:sz w:val="28"/>
          <w:szCs w:val="28"/>
          <w:lang w:eastAsia="ru-RU"/>
        </w:rPr>
        <w:t>"),</w:t>
      </w:r>
      <w:r w:rsidRPr="00326699">
        <w:rPr>
          <w:rFonts w:ascii="Times New Roman" w:eastAsia="Times New Roman" w:hAnsi="Times New Roman" w:cs="Times New Roman"/>
          <w:i/>
          <w:color w:val="3E12BA"/>
          <w:sz w:val="28"/>
          <w:szCs w:val="28"/>
          <w:lang w:eastAsia="ru-RU"/>
        </w:rPr>
        <w:br/>
      </w:r>
      <w:r w:rsidRPr="00326699">
        <w:rPr>
          <w:rFonts w:ascii="Times New Roman" w:eastAsia="Times New Roman" w:hAnsi="Times New Roman" w:cs="Times New Roman"/>
          <w:i/>
          <w:color w:val="3E12BA"/>
          <w:sz w:val="28"/>
          <w:szCs w:val="28"/>
          <w:lang w:eastAsia="ru-RU"/>
        </w:rPr>
        <w:br/>
        <w:t>то</w:t>
      </w:r>
      <w:r>
        <w:rPr>
          <w:rFonts w:ascii="Times New Roman" w:eastAsia="Times New Roman" w:hAnsi="Times New Roman" w:cs="Times New Roman"/>
          <w:i/>
          <w:color w:val="3E12BA"/>
          <w:sz w:val="28"/>
          <w:szCs w:val="28"/>
          <w:lang w:eastAsia="ru-RU"/>
        </w:rPr>
        <w:t xml:space="preserve"> </w:t>
      </w:r>
      <w:r w:rsidRPr="00326699">
        <w:rPr>
          <w:rFonts w:ascii="Times New Roman" w:eastAsia="Times New Roman" w:hAnsi="Times New Roman" w:cs="Times New Roman"/>
          <w:i/>
          <w:color w:val="3E12BA"/>
          <w:sz w:val="28"/>
          <w:szCs w:val="28"/>
          <w:lang w:eastAsia="ru-RU"/>
        </w:rPr>
        <w:t xml:space="preserve"> Вашему ребенку необходима консультация логопеда.</w:t>
      </w:r>
      <w:proofErr w:type="gramEnd"/>
      <w:r w:rsidRPr="00326699">
        <w:rPr>
          <w:rFonts w:ascii="Times New Roman" w:eastAsia="Times New Roman" w:hAnsi="Times New Roman" w:cs="Times New Roman"/>
          <w:i/>
          <w:color w:val="3E12BA"/>
          <w:sz w:val="28"/>
          <w:szCs w:val="28"/>
          <w:lang w:eastAsia="ru-RU"/>
        </w:rPr>
        <w:br/>
      </w:r>
      <w:r w:rsidRPr="00326699">
        <w:rPr>
          <w:rFonts w:ascii="Times New Roman" w:eastAsia="Times New Roman" w:hAnsi="Times New Roman" w:cs="Times New Roman"/>
          <w:i/>
          <w:color w:val="3E12BA"/>
          <w:sz w:val="28"/>
          <w:szCs w:val="28"/>
          <w:lang w:eastAsia="ru-RU"/>
        </w:rPr>
        <w:br/>
      </w:r>
      <w:r w:rsidRPr="00326699">
        <w:rPr>
          <w:rFonts w:ascii="Times New Roman" w:eastAsia="Times New Roman" w:hAnsi="Times New Roman" w:cs="Times New Roman"/>
          <w:b/>
          <w:bCs/>
          <w:sz w:val="28"/>
          <w:szCs w:val="24"/>
          <w:lang w:eastAsia="ru-RU"/>
        </w:rPr>
        <w:t>ЗАДАНИЕ 2.</w:t>
      </w:r>
      <w:r w:rsidRPr="00326699">
        <w:rPr>
          <w:rFonts w:ascii="Times New Roman" w:eastAsia="Times New Roman" w:hAnsi="Times New Roman" w:cs="Times New Roman"/>
          <w:sz w:val="28"/>
          <w:szCs w:val="24"/>
          <w:lang w:eastAsia="ru-RU"/>
        </w:rPr>
        <w:t xml:space="preserve"> Согласование имени </w:t>
      </w:r>
      <w:proofErr w:type="spellStart"/>
      <w:r w:rsidRPr="00326699">
        <w:rPr>
          <w:rFonts w:ascii="Times New Roman" w:eastAsia="Times New Roman" w:hAnsi="Times New Roman" w:cs="Times New Roman"/>
          <w:sz w:val="28"/>
          <w:szCs w:val="24"/>
          <w:lang w:eastAsia="ru-RU"/>
        </w:rPr>
        <w:t>приплагательного</w:t>
      </w:r>
      <w:proofErr w:type="spellEnd"/>
      <w:r w:rsidRPr="00326699">
        <w:rPr>
          <w:rFonts w:ascii="Times New Roman" w:eastAsia="Times New Roman" w:hAnsi="Times New Roman" w:cs="Times New Roman"/>
          <w:sz w:val="28"/>
          <w:szCs w:val="24"/>
          <w:lang w:eastAsia="ru-RU"/>
        </w:rPr>
        <w:t xml:space="preserve"> или местоимения с именем существительным в роде, числе</w:t>
      </w:r>
    </w:p>
    <w:p w:rsidR="006C6EA2" w:rsidRDefault="00326699" w:rsidP="006C6EA2">
      <w:pPr>
        <w:spacing w:after="240" w:line="240" w:lineRule="auto"/>
        <w:jc w:val="both"/>
        <w:rPr>
          <w:rFonts w:ascii="Times New Roman" w:eastAsia="Times New Roman" w:hAnsi="Times New Roman" w:cs="Times New Roman"/>
          <w:sz w:val="28"/>
          <w:szCs w:val="24"/>
          <w:lang w:eastAsia="ru-RU"/>
        </w:rPr>
      </w:pPr>
      <w:r w:rsidRPr="00326699">
        <w:rPr>
          <w:rFonts w:ascii="Times New Roman" w:eastAsia="Times New Roman" w:hAnsi="Times New Roman" w:cs="Times New Roman"/>
          <w:sz w:val="28"/>
          <w:szCs w:val="24"/>
          <w:lang w:eastAsia="ru-RU"/>
        </w:rPr>
        <w:br/>
      </w:r>
      <w:r w:rsidRPr="00326699">
        <w:rPr>
          <w:rFonts w:ascii="Times New Roman" w:eastAsia="Times New Roman" w:hAnsi="Times New Roman" w:cs="Times New Roman"/>
          <w:sz w:val="28"/>
          <w:szCs w:val="24"/>
          <w:lang w:eastAsia="ru-RU"/>
        </w:rPr>
        <w:br/>
        <w:t>Вам понадобятся предметные картинки или какие-то игрушки, предметы. Имена существительные, обозначающие предметы, должны быть женского, мужского и среднего рода (кошка, стол, солнце). Кроме того, должны быть существительные, которые используются только во множественном числе (ножницы, очки, колготки, брюки и т. п.) или на картинке должно быть несколько однородных предметов (цветы, жуки и т. п</w:t>
      </w:r>
      <w:proofErr w:type="gramStart"/>
      <w:r w:rsidRPr="00326699">
        <w:rPr>
          <w:rFonts w:ascii="Times New Roman" w:eastAsia="Times New Roman" w:hAnsi="Times New Roman" w:cs="Times New Roman"/>
          <w:sz w:val="28"/>
          <w:szCs w:val="24"/>
          <w:lang w:eastAsia="ru-RU"/>
        </w:rPr>
        <w:t xml:space="preserve"> .</w:t>
      </w:r>
      <w:proofErr w:type="gramEnd"/>
      <w:r w:rsidRPr="00326699">
        <w:rPr>
          <w:rFonts w:ascii="Times New Roman" w:eastAsia="Times New Roman" w:hAnsi="Times New Roman" w:cs="Times New Roman"/>
          <w:sz w:val="28"/>
          <w:szCs w:val="24"/>
          <w:lang w:eastAsia="ru-RU"/>
        </w:rPr>
        <w:t>).</w:t>
      </w:r>
    </w:p>
    <w:p w:rsidR="00326699" w:rsidRPr="006C6EA2" w:rsidRDefault="00326699" w:rsidP="006C6EA2">
      <w:pPr>
        <w:spacing w:after="240" w:line="240" w:lineRule="auto"/>
        <w:rPr>
          <w:rFonts w:ascii="Verdana" w:eastAsia="Times New Roman" w:hAnsi="Verdana" w:cs="Times New Roman"/>
          <w:sz w:val="17"/>
          <w:szCs w:val="17"/>
          <w:lang w:eastAsia="ru-RU"/>
        </w:rPr>
      </w:pPr>
      <w:r w:rsidRPr="00326699">
        <w:rPr>
          <w:rFonts w:ascii="Times New Roman" w:eastAsia="Times New Roman" w:hAnsi="Times New Roman" w:cs="Times New Roman"/>
          <w:sz w:val="28"/>
          <w:szCs w:val="24"/>
          <w:lang w:eastAsia="ru-RU"/>
        </w:rPr>
        <w:br/>
      </w:r>
      <w:r w:rsidRPr="00326699">
        <w:rPr>
          <w:rFonts w:ascii="Times New Roman" w:eastAsia="Times New Roman" w:hAnsi="Times New Roman" w:cs="Times New Roman"/>
          <w:sz w:val="28"/>
          <w:szCs w:val="24"/>
          <w:lang w:eastAsia="ru-RU"/>
        </w:rPr>
        <w:br/>
        <w:t>Поиграйте с ребенком в игру «</w:t>
      </w:r>
      <w:proofErr w:type="gramStart"/>
      <w:r w:rsidRPr="00326699">
        <w:rPr>
          <w:rFonts w:ascii="Times New Roman" w:eastAsia="Times New Roman" w:hAnsi="Times New Roman" w:cs="Times New Roman"/>
          <w:sz w:val="28"/>
          <w:szCs w:val="24"/>
          <w:lang w:eastAsia="ru-RU"/>
        </w:rPr>
        <w:t>Жадина</w:t>
      </w:r>
      <w:proofErr w:type="gramEnd"/>
      <w:r w:rsidRPr="00326699">
        <w:rPr>
          <w:rFonts w:ascii="Times New Roman" w:eastAsia="Times New Roman" w:hAnsi="Times New Roman" w:cs="Times New Roman"/>
          <w:sz w:val="28"/>
          <w:szCs w:val="24"/>
          <w:lang w:eastAsia="ru-RU"/>
        </w:rPr>
        <w:t>». Вариантов очень много. Например, «жадный дракончик» не любит ни с кем делиться. Что он ни увидит, обо всем говорит «мой», «моя», «мое» или «мои». «Мой мяч», «мои игрушки». Попросите ребенка побыть таким ужасным дракончиком.</w:t>
      </w:r>
      <w:r w:rsidRPr="00326699">
        <w:rPr>
          <w:rFonts w:ascii="Times New Roman" w:eastAsia="Times New Roman" w:hAnsi="Times New Roman" w:cs="Times New Roman"/>
          <w:sz w:val="28"/>
          <w:szCs w:val="24"/>
          <w:lang w:eastAsia="ru-RU"/>
        </w:rPr>
        <w:br/>
      </w:r>
      <w:r w:rsidRPr="00326699">
        <w:rPr>
          <w:rFonts w:ascii="Verdana" w:eastAsia="Times New Roman" w:hAnsi="Verdana" w:cs="Times New Roman"/>
          <w:color w:val="3E12BA"/>
          <w:sz w:val="24"/>
          <w:szCs w:val="24"/>
          <w:lang w:eastAsia="ru-RU"/>
        </w:rPr>
        <w:br/>
      </w:r>
      <w:r w:rsidRPr="00326699">
        <w:rPr>
          <w:rFonts w:ascii="Verdana" w:eastAsia="Times New Roman" w:hAnsi="Verdana" w:cs="Times New Roman"/>
          <w:b/>
          <w:color w:val="3E12BA"/>
          <w:sz w:val="24"/>
          <w:szCs w:val="24"/>
          <w:lang w:eastAsia="ru-RU"/>
        </w:rPr>
        <w:t>Вас должно насторожить</w:t>
      </w:r>
      <w:r w:rsidRPr="00326699">
        <w:rPr>
          <w:rFonts w:ascii="Verdana" w:eastAsia="Times New Roman" w:hAnsi="Verdana" w:cs="Times New Roman"/>
          <w:color w:val="3E12BA"/>
          <w:sz w:val="24"/>
          <w:szCs w:val="24"/>
          <w:lang w:eastAsia="ru-RU"/>
        </w:rPr>
        <w:t>, если ребенок не смог составить большинство словосочетаний правильно и не замечает своих ошибок.</w:t>
      </w:r>
      <w:r w:rsidRPr="00326699">
        <w:rPr>
          <w:rFonts w:ascii="Verdana" w:eastAsia="Times New Roman" w:hAnsi="Verdana" w:cs="Times New Roman"/>
          <w:color w:val="3E12BA"/>
          <w:sz w:val="24"/>
          <w:szCs w:val="24"/>
          <w:lang w:eastAsia="ru-RU"/>
        </w:rPr>
        <w:br/>
      </w:r>
      <w:r w:rsidRPr="00326699">
        <w:rPr>
          <w:rFonts w:ascii="Verdana" w:eastAsia="Times New Roman" w:hAnsi="Verdana" w:cs="Times New Roman"/>
          <w:color w:val="3E12BA"/>
          <w:sz w:val="24"/>
          <w:szCs w:val="24"/>
          <w:lang w:eastAsia="ru-RU"/>
        </w:rPr>
        <w:br/>
        <w:t xml:space="preserve">Трудности могут возникнуть при согласовании с именами </w:t>
      </w:r>
      <w:proofErr w:type="spellStart"/>
      <w:r w:rsidRPr="00326699">
        <w:rPr>
          <w:rFonts w:ascii="Verdana" w:eastAsia="Times New Roman" w:hAnsi="Verdana" w:cs="Times New Roman"/>
          <w:color w:val="3E12BA"/>
          <w:sz w:val="24"/>
          <w:szCs w:val="24"/>
          <w:lang w:eastAsia="ru-RU"/>
        </w:rPr>
        <w:t>существитвительными</w:t>
      </w:r>
      <w:proofErr w:type="spellEnd"/>
      <w:r w:rsidRPr="00326699">
        <w:rPr>
          <w:rFonts w:ascii="Verdana" w:eastAsia="Times New Roman" w:hAnsi="Verdana" w:cs="Times New Roman"/>
          <w:color w:val="3E12BA"/>
          <w:sz w:val="24"/>
          <w:szCs w:val="24"/>
          <w:lang w:eastAsia="ru-RU"/>
        </w:rPr>
        <w:t xml:space="preserve"> среднего рода или множественного числа. В этих случаях потренируйтесь составлять словосочетания с этими словами. Если Ваши успехи не значительны и ребенок по-прежнему ошибается, лучше обратиться за консультацией к логопеду.</w:t>
      </w:r>
      <w:r w:rsidRPr="00326699">
        <w:rPr>
          <w:rFonts w:ascii="Verdana" w:eastAsia="Times New Roman" w:hAnsi="Verdana" w:cs="Times New Roman"/>
          <w:color w:val="3E12BA"/>
          <w:sz w:val="24"/>
          <w:szCs w:val="24"/>
          <w:lang w:eastAsia="ru-RU"/>
        </w:rPr>
        <w:br/>
      </w:r>
      <w:r w:rsidRPr="00326699">
        <w:rPr>
          <w:rFonts w:ascii="Verdana" w:eastAsia="Times New Roman" w:hAnsi="Verdana" w:cs="Times New Roman"/>
          <w:color w:val="3E12BA"/>
          <w:sz w:val="24"/>
          <w:szCs w:val="24"/>
          <w:lang w:eastAsia="ru-RU"/>
        </w:rPr>
        <w:br/>
      </w:r>
      <w:r w:rsidRPr="00326699">
        <w:rPr>
          <w:rFonts w:ascii="Verdana" w:eastAsia="Times New Roman" w:hAnsi="Verdana" w:cs="Times New Roman"/>
          <w:b/>
          <w:bCs/>
          <w:color w:val="507C51"/>
          <w:sz w:val="24"/>
          <w:szCs w:val="24"/>
          <w:lang w:eastAsia="ru-RU"/>
        </w:rPr>
        <w:t>ЗАДАНИЕ 3. Употребление предлогов</w:t>
      </w:r>
      <w:r w:rsidRPr="00326699">
        <w:rPr>
          <w:rFonts w:ascii="Verdana" w:eastAsia="Times New Roman" w:hAnsi="Verdana" w:cs="Times New Roman"/>
          <w:color w:val="507C51"/>
          <w:sz w:val="24"/>
          <w:szCs w:val="24"/>
          <w:lang w:eastAsia="ru-RU"/>
        </w:rPr>
        <w:br/>
      </w:r>
      <w:r w:rsidRPr="00326699">
        <w:rPr>
          <w:rFonts w:ascii="Verdana" w:eastAsia="Times New Roman" w:hAnsi="Verdana" w:cs="Times New Roman"/>
          <w:color w:val="507C51"/>
          <w:sz w:val="24"/>
          <w:szCs w:val="24"/>
          <w:lang w:eastAsia="ru-RU"/>
        </w:rPr>
        <w:br/>
        <w:t>Вам понадобится любая небольшая игрушка или мяч. Поиграйте с ребенком, Вам нужно проверить – насколько он понимает значения пространственных и временных предлогов и правильно ли употребляет их в собственной речи.</w:t>
      </w:r>
      <w:r w:rsidRPr="00326699">
        <w:rPr>
          <w:rFonts w:ascii="Verdana" w:eastAsia="Times New Roman" w:hAnsi="Verdana" w:cs="Times New Roman"/>
          <w:color w:val="507C51"/>
          <w:sz w:val="24"/>
          <w:szCs w:val="24"/>
          <w:lang w:eastAsia="ru-RU"/>
        </w:rPr>
        <w:br/>
      </w:r>
      <w:r w:rsidRPr="00326699">
        <w:rPr>
          <w:rFonts w:ascii="Verdana" w:eastAsia="Times New Roman" w:hAnsi="Verdana" w:cs="Times New Roman"/>
          <w:color w:val="507C51"/>
          <w:sz w:val="24"/>
          <w:szCs w:val="24"/>
          <w:lang w:eastAsia="ru-RU"/>
        </w:rPr>
        <w:br/>
        <w:t>Сначала игрушку будет прятать Ваш малыш. Попросите его спрятать «мишку» в коробку, положить на стол, под стол, между стульями и т.п. Вы усложните задание, если попросите малыша - «перед тем как положить мишку перед коробкой, прыгнуть на правой ножке два раза». Придумайте и другие сложные инструкции. В школе Ваш ребенок будет часто с ними сталкиваться – «Возьми карандаш после того, как откроешь тетрадь».</w:t>
      </w:r>
      <w:r w:rsidRPr="00326699">
        <w:rPr>
          <w:rFonts w:ascii="Verdana" w:eastAsia="Times New Roman" w:hAnsi="Verdana" w:cs="Times New Roman"/>
          <w:color w:val="507C51"/>
          <w:sz w:val="24"/>
          <w:szCs w:val="24"/>
          <w:lang w:eastAsia="ru-RU"/>
        </w:rPr>
        <w:br/>
      </w:r>
      <w:r w:rsidRPr="00326699">
        <w:rPr>
          <w:rFonts w:ascii="Verdana" w:eastAsia="Times New Roman" w:hAnsi="Verdana" w:cs="Times New Roman"/>
          <w:color w:val="507C51"/>
          <w:sz w:val="24"/>
          <w:szCs w:val="24"/>
          <w:lang w:eastAsia="ru-RU"/>
        </w:rPr>
        <w:br/>
        <w:t>Очень хорошо, если Вы убедились – Ваш ребенок Вас понимает, он легко удерживает в памяти инструкцию из трех элементов, уверенно выполняет ее.</w:t>
      </w:r>
      <w:r w:rsidRPr="00326699">
        <w:rPr>
          <w:rFonts w:ascii="Verdana" w:eastAsia="Times New Roman" w:hAnsi="Verdana" w:cs="Times New Roman"/>
          <w:color w:val="507C51"/>
          <w:sz w:val="24"/>
          <w:szCs w:val="24"/>
          <w:lang w:eastAsia="ru-RU"/>
        </w:rPr>
        <w:br/>
      </w:r>
      <w:r w:rsidRPr="00326699">
        <w:rPr>
          <w:rFonts w:ascii="Verdana" w:eastAsia="Times New Roman" w:hAnsi="Verdana" w:cs="Times New Roman"/>
          <w:color w:val="507C51"/>
          <w:sz w:val="24"/>
          <w:szCs w:val="24"/>
          <w:lang w:eastAsia="ru-RU"/>
        </w:rPr>
        <w:br/>
        <w:t xml:space="preserve">Во второй части задания игрушку прячете Вы. Ребенок говорит – где она. Требовать полных ответов необязательно. Главное, чтобы ребенок в ответе использовал предлоги и правильно употреблял падежные окончания существительных. Самые сложные, в </w:t>
      </w:r>
      <w:proofErr w:type="gramStart"/>
      <w:r w:rsidRPr="00326699">
        <w:rPr>
          <w:rFonts w:ascii="Verdana" w:eastAsia="Times New Roman" w:hAnsi="Verdana" w:cs="Times New Roman"/>
          <w:color w:val="507C51"/>
          <w:sz w:val="24"/>
          <w:szCs w:val="24"/>
          <w:lang w:eastAsia="ru-RU"/>
        </w:rPr>
        <w:t>речи</w:t>
      </w:r>
      <w:proofErr w:type="gramEnd"/>
      <w:r w:rsidRPr="00326699">
        <w:rPr>
          <w:rFonts w:ascii="Verdana" w:eastAsia="Times New Roman" w:hAnsi="Verdana" w:cs="Times New Roman"/>
          <w:color w:val="507C51"/>
          <w:sz w:val="24"/>
          <w:szCs w:val="24"/>
          <w:lang w:eastAsia="ru-RU"/>
        </w:rPr>
        <w:t xml:space="preserve"> появляющиеся позже остальных (к 5,5 </w:t>
      </w:r>
      <w:r w:rsidRPr="00326699">
        <w:rPr>
          <w:rFonts w:ascii="Verdana" w:eastAsia="Times New Roman" w:hAnsi="Verdana" w:cs="Times New Roman"/>
          <w:color w:val="507C51"/>
          <w:sz w:val="24"/>
          <w:szCs w:val="24"/>
          <w:lang w:eastAsia="ru-RU"/>
        </w:rPr>
        <w:lastRenderedPageBreak/>
        <w:t>– 6 годам), предлоги «из-за», «из-под», «между», «через».</w:t>
      </w:r>
      <w:r w:rsidRPr="00326699">
        <w:rPr>
          <w:rFonts w:ascii="Verdana" w:eastAsia="Times New Roman" w:hAnsi="Verdana" w:cs="Times New Roman"/>
          <w:color w:val="507C51"/>
          <w:sz w:val="24"/>
          <w:szCs w:val="24"/>
          <w:lang w:eastAsia="ru-RU"/>
        </w:rPr>
        <w:br/>
      </w:r>
      <w:r w:rsidRPr="00326699">
        <w:rPr>
          <w:rFonts w:ascii="Verdana" w:eastAsia="Times New Roman" w:hAnsi="Verdana" w:cs="Times New Roman"/>
          <w:color w:val="5F6C61"/>
          <w:sz w:val="24"/>
          <w:szCs w:val="24"/>
          <w:lang w:eastAsia="ru-RU"/>
        </w:rPr>
        <w:br/>
      </w:r>
      <w:r w:rsidRPr="00326699">
        <w:rPr>
          <w:rFonts w:ascii="Verdana" w:eastAsia="Times New Roman" w:hAnsi="Verdana" w:cs="Times New Roman"/>
          <w:b/>
          <w:bCs/>
          <w:color w:val="C20A9F"/>
          <w:sz w:val="24"/>
          <w:szCs w:val="24"/>
          <w:lang w:eastAsia="ru-RU"/>
        </w:rPr>
        <w:t>ЗАДАНИЕ 4. Словообразование и словоизменение</w:t>
      </w:r>
      <w:proofErr w:type="gramStart"/>
      <w:r w:rsidRPr="00326699">
        <w:rPr>
          <w:rFonts w:ascii="Verdana" w:eastAsia="Times New Roman" w:hAnsi="Verdana" w:cs="Times New Roman"/>
          <w:color w:val="C20A9F"/>
          <w:sz w:val="24"/>
          <w:szCs w:val="24"/>
          <w:lang w:eastAsia="ru-RU"/>
        </w:rPr>
        <w:br/>
      </w:r>
      <w:r w:rsidRPr="00326699">
        <w:rPr>
          <w:rFonts w:ascii="Verdana" w:eastAsia="Times New Roman" w:hAnsi="Verdana" w:cs="Times New Roman"/>
          <w:color w:val="C20A9F"/>
          <w:sz w:val="24"/>
          <w:szCs w:val="24"/>
          <w:lang w:eastAsia="ru-RU"/>
        </w:rPr>
        <w:br/>
        <w:t>В</w:t>
      </w:r>
      <w:proofErr w:type="gramEnd"/>
      <w:r w:rsidRPr="00326699">
        <w:rPr>
          <w:rFonts w:ascii="Verdana" w:eastAsia="Times New Roman" w:hAnsi="Verdana" w:cs="Times New Roman"/>
          <w:color w:val="C20A9F"/>
          <w:sz w:val="24"/>
          <w:szCs w:val="24"/>
          <w:lang w:eastAsia="ru-RU"/>
        </w:rPr>
        <w:t xml:space="preserve"> этой игре слова изменяются по образцу. Ребенок внимательно слушает, как изменяются слова в первой паре, и по аналогии пытается изменить другие слова. Каждый раз, переходя к другой модели, внимание ребенка необходимо активизировать. Среди слов могут попадаться бессмысленные слова (</w:t>
      </w:r>
      <w:proofErr w:type="spellStart"/>
      <w:r w:rsidRPr="00326699">
        <w:rPr>
          <w:rFonts w:ascii="Verdana" w:eastAsia="Times New Roman" w:hAnsi="Verdana" w:cs="Times New Roman"/>
          <w:color w:val="C20A9F"/>
          <w:sz w:val="24"/>
          <w:szCs w:val="24"/>
          <w:lang w:eastAsia="ru-RU"/>
        </w:rPr>
        <w:t>кваз</w:t>
      </w:r>
      <w:proofErr w:type="gramStart"/>
      <w:r w:rsidRPr="00326699">
        <w:rPr>
          <w:rFonts w:ascii="Verdana" w:eastAsia="Times New Roman" w:hAnsi="Verdana" w:cs="Times New Roman"/>
          <w:color w:val="C20A9F"/>
          <w:sz w:val="24"/>
          <w:szCs w:val="24"/>
          <w:lang w:eastAsia="ru-RU"/>
        </w:rPr>
        <w:t>и</w:t>
      </w:r>
      <w:proofErr w:type="spellEnd"/>
      <w:r w:rsidRPr="00326699">
        <w:rPr>
          <w:rFonts w:ascii="Verdana" w:eastAsia="Times New Roman" w:hAnsi="Verdana" w:cs="Times New Roman"/>
          <w:color w:val="C20A9F"/>
          <w:sz w:val="24"/>
          <w:szCs w:val="24"/>
          <w:lang w:eastAsia="ru-RU"/>
        </w:rPr>
        <w:t>-</w:t>
      </w:r>
      <w:proofErr w:type="gramEnd"/>
      <w:r w:rsidRPr="00326699">
        <w:rPr>
          <w:rFonts w:ascii="Verdana" w:eastAsia="Times New Roman" w:hAnsi="Verdana" w:cs="Times New Roman"/>
          <w:color w:val="C20A9F"/>
          <w:sz w:val="24"/>
          <w:szCs w:val="24"/>
          <w:lang w:eastAsia="ru-RU"/>
        </w:rPr>
        <w:t xml:space="preserve"> слова), слова «тарабарского» языка. Если ребенок освоил отрабатываемую лингвистическую модель, то и эти слова он, не задумываясь, будет изменять по этой модели.</w:t>
      </w:r>
      <w:r w:rsidRPr="00326699">
        <w:rPr>
          <w:rFonts w:ascii="Verdana" w:eastAsia="Times New Roman" w:hAnsi="Verdana" w:cs="Times New Roman"/>
          <w:color w:val="C20A9F"/>
          <w:sz w:val="24"/>
          <w:szCs w:val="24"/>
          <w:lang w:eastAsia="ru-RU"/>
        </w:rPr>
        <w:br/>
      </w:r>
      <w:r w:rsidRPr="00326699">
        <w:rPr>
          <w:rFonts w:ascii="Verdana" w:eastAsia="Times New Roman" w:hAnsi="Verdana" w:cs="Times New Roman"/>
          <w:color w:val="C20A9F"/>
          <w:sz w:val="24"/>
          <w:szCs w:val="24"/>
          <w:lang w:eastAsia="ru-RU"/>
        </w:rPr>
        <w:br/>
        <w:t xml:space="preserve">1). Книга – книги 2). Стул – стулья 3). </w:t>
      </w:r>
      <w:proofErr w:type="gramStart"/>
      <w:r w:rsidRPr="00326699">
        <w:rPr>
          <w:rFonts w:ascii="Verdana" w:eastAsia="Times New Roman" w:hAnsi="Verdana" w:cs="Times New Roman"/>
          <w:color w:val="C20A9F"/>
          <w:sz w:val="24"/>
          <w:szCs w:val="24"/>
          <w:lang w:eastAsia="ru-RU"/>
        </w:rPr>
        <w:t>Рот - рты</w:t>
      </w:r>
      <w:r w:rsidRPr="00326699">
        <w:rPr>
          <w:rFonts w:ascii="Verdana" w:eastAsia="Times New Roman" w:hAnsi="Verdana" w:cs="Times New Roman"/>
          <w:color w:val="C20A9F"/>
          <w:sz w:val="24"/>
          <w:szCs w:val="24"/>
          <w:lang w:eastAsia="ru-RU"/>
        </w:rPr>
        <w:br/>
      </w:r>
      <w:r w:rsidRPr="00326699">
        <w:rPr>
          <w:rFonts w:ascii="Verdana" w:eastAsia="Times New Roman" w:hAnsi="Verdana" w:cs="Times New Roman"/>
          <w:color w:val="C20A9F"/>
          <w:sz w:val="24"/>
          <w:szCs w:val="24"/>
          <w:lang w:eastAsia="ru-RU"/>
        </w:rPr>
        <w:br/>
        <w:t>Чашка – Перо - Лев -</w:t>
      </w:r>
      <w:r w:rsidRPr="00326699">
        <w:rPr>
          <w:rFonts w:ascii="Verdana" w:eastAsia="Times New Roman" w:hAnsi="Verdana" w:cs="Times New Roman"/>
          <w:color w:val="C20A9F"/>
          <w:sz w:val="24"/>
          <w:szCs w:val="24"/>
          <w:lang w:eastAsia="ru-RU"/>
        </w:rPr>
        <w:br/>
        <w:t>Нож – Копье - Огурец -</w:t>
      </w:r>
      <w:r w:rsidRPr="00326699">
        <w:rPr>
          <w:rFonts w:ascii="Verdana" w:eastAsia="Times New Roman" w:hAnsi="Verdana" w:cs="Times New Roman"/>
          <w:color w:val="C20A9F"/>
          <w:sz w:val="24"/>
          <w:szCs w:val="24"/>
          <w:lang w:eastAsia="ru-RU"/>
        </w:rPr>
        <w:br/>
        <w:t>Компьютер – Ком - Конец -</w:t>
      </w:r>
      <w:r w:rsidRPr="00326699">
        <w:rPr>
          <w:rFonts w:ascii="Verdana" w:eastAsia="Times New Roman" w:hAnsi="Verdana" w:cs="Times New Roman"/>
          <w:color w:val="C20A9F"/>
          <w:sz w:val="24"/>
          <w:szCs w:val="24"/>
          <w:lang w:eastAsia="ru-RU"/>
        </w:rPr>
        <w:br/>
      </w:r>
      <w:proofErr w:type="spellStart"/>
      <w:r w:rsidRPr="00326699">
        <w:rPr>
          <w:rFonts w:ascii="Verdana" w:eastAsia="Times New Roman" w:hAnsi="Verdana" w:cs="Times New Roman"/>
          <w:color w:val="C20A9F"/>
          <w:sz w:val="24"/>
          <w:szCs w:val="24"/>
          <w:lang w:eastAsia="ru-RU"/>
        </w:rPr>
        <w:t>Вук</w:t>
      </w:r>
      <w:proofErr w:type="spellEnd"/>
      <w:r w:rsidRPr="00326699">
        <w:rPr>
          <w:rFonts w:ascii="Verdana" w:eastAsia="Times New Roman" w:hAnsi="Verdana" w:cs="Times New Roman"/>
          <w:color w:val="C20A9F"/>
          <w:sz w:val="24"/>
          <w:szCs w:val="24"/>
          <w:lang w:eastAsia="ru-RU"/>
        </w:rPr>
        <w:t xml:space="preserve"> - </w:t>
      </w:r>
      <w:proofErr w:type="spellStart"/>
      <w:r w:rsidRPr="00326699">
        <w:rPr>
          <w:rFonts w:ascii="Verdana" w:eastAsia="Times New Roman" w:hAnsi="Verdana" w:cs="Times New Roman"/>
          <w:color w:val="C20A9F"/>
          <w:sz w:val="24"/>
          <w:szCs w:val="24"/>
          <w:lang w:eastAsia="ru-RU"/>
        </w:rPr>
        <w:t>Вуло</w:t>
      </w:r>
      <w:proofErr w:type="spellEnd"/>
      <w:r w:rsidRPr="00326699">
        <w:rPr>
          <w:rFonts w:ascii="Verdana" w:eastAsia="Times New Roman" w:hAnsi="Verdana" w:cs="Times New Roman"/>
          <w:color w:val="C20A9F"/>
          <w:sz w:val="24"/>
          <w:szCs w:val="24"/>
          <w:lang w:eastAsia="ru-RU"/>
        </w:rPr>
        <w:t xml:space="preserve"> - </w:t>
      </w:r>
      <w:proofErr w:type="spellStart"/>
      <w:r w:rsidRPr="00326699">
        <w:rPr>
          <w:rFonts w:ascii="Verdana" w:eastAsia="Times New Roman" w:hAnsi="Verdana" w:cs="Times New Roman"/>
          <w:color w:val="C20A9F"/>
          <w:sz w:val="24"/>
          <w:szCs w:val="24"/>
          <w:lang w:eastAsia="ru-RU"/>
        </w:rPr>
        <w:t>Бармалец</w:t>
      </w:r>
      <w:proofErr w:type="spellEnd"/>
      <w:r w:rsidRPr="00326699">
        <w:rPr>
          <w:rFonts w:ascii="Verdana" w:eastAsia="Times New Roman" w:hAnsi="Verdana" w:cs="Times New Roman"/>
          <w:color w:val="C20A9F"/>
          <w:sz w:val="24"/>
          <w:szCs w:val="24"/>
          <w:lang w:eastAsia="ru-RU"/>
        </w:rPr>
        <w:t xml:space="preserve"> –</w:t>
      </w:r>
      <w:r w:rsidRPr="00326699">
        <w:rPr>
          <w:rFonts w:ascii="Verdana" w:eastAsia="Times New Roman" w:hAnsi="Verdana" w:cs="Times New Roman"/>
          <w:color w:val="C20A9F"/>
          <w:sz w:val="24"/>
          <w:szCs w:val="24"/>
          <w:lang w:eastAsia="ru-RU"/>
        </w:rPr>
        <w:br/>
      </w:r>
      <w:r w:rsidRPr="00326699">
        <w:rPr>
          <w:rFonts w:ascii="Verdana" w:eastAsia="Times New Roman" w:hAnsi="Verdana" w:cs="Times New Roman"/>
          <w:color w:val="C20A9F"/>
          <w:sz w:val="24"/>
          <w:szCs w:val="24"/>
          <w:lang w:eastAsia="ru-RU"/>
        </w:rPr>
        <w:br/>
        <w:t>4).</w:t>
      </w:r>
      <w:proofErr w:type="gramEnd"/>
      <w:r w:rsidRPr="00326699">
        <w:rPr>
          <w:rFonts w:ascii="Verdana" w:eastAsia="Times New Roman" w:hAnsi="Verdana" w:cs="Times New Roman"/>
          <w:color w:val="C20A9F"/>
          <w:sz w:val="24"/>
          <w:szCs w:val="24"/>
          <w:lang w:eastAsia="ru-RU"/>
        </w:rPr>
        <w:t xml:space="preserve"> </w:t>
      </w:r>
      <w:proofErr w:type="gramStart"/>
      <w:r w:rsidRPr="00326699">
        <w:rPr>
          <w:rFonts w:ascii="Verdana" w:eastAsia="Times New Roman" w:hAnsi="Verdana" w:cs="Times New Roman"/>
          <w:color w:val="C20A9F"/>
          <w:sz w:val="24"/>
          <w:szCs w:val="24"/>
          <w:lang w:eastAsia="ru-RU"/>
        </w:rPr>
        <w:t>Лев – львица – львенок – львята</w:t>
      </w:r>
      <w:r w:rsidRPr="00326699">
        <w:rPr>
          <w:rFonts w:ascii="Verdana" w:eastAsia="Times New Roman" w:hAnsi="Verdana" w:cs="Times New Roman"/>
          <w:color w:val="C20A9F"/>
          <w:sz w:val="24"/>
          <w:szCs w:val="24"/>
          <w:lang w:eastAsia="ru-RU"/>
        </w:rPr>
        <w:br/>
      </w:r>
      <w:r w:rsidRPr="00326699">
        <w:rPr>
          <w:rFonts w:ascii="Verdana" w:eastAsia="Times New Roman" w:hAnsi="Verdana" w:cs="Times New Roman"/>
          <w:color w:val="C20A9F"/>
          <w:sz w:val="24"/>
          <w:szCs w:val="24"/>
          <w:lang w:eastAsia="ru-RU"/>
        </w:rPr>
        <w:br/>
        <w:t>Тигр –</w:t>
      </w:r>
      <w:r w:rsidRPr="00326699">
        <w:rPr>
          <w:rFonts w:ascii="Verdana" w:eastAsia="Times New Roman" w:hAnsi="Verdana" w:cs="Times New Roman"/>
          <w:color w:val="C20A9F"/>
          <w:sz w:val="24"/>
          <w:szCs w:val="24"/>
          <w:lang w:eastAsia="ru-RU"/>
        </w:rPr>
        <w:br/>
        <w:t>Лиса –</w:t>
      </w:r>
      <w:r w:rsidRPr="00326699">
        <w:rPr>
          <w:rFonts w:ascii="Verdana" w:eastAsia="Times New Roman" w:hAnsi="Verdana" w:cs="Times New Roman"/>
          <w:color w:val="C20A9F"/>
          <w:sz w:val="24"/>
          <w:szCs w:val="24"/>
          <w:lang w:eastAsia="ru-RU"/>
        </w:rPr>
        <w:br/>
        <w:t>Медведь –</w:t>
      </w:r>
      <w:r w:rsidRPr="00326699">
        <w:rPr>
          <w:rFonts w:ascii="Verdana" w:eastAsia="Times New Roman" w:hAnsi="Verdana" w:cs="Times New Roman"/>
          <w:color w:val="C20A9F"/>
          <w:sz w:val="24"/>
          <w:szCs w:val="24"/>
          <w:lang w:eastAsia="ru-RU"/>
        </w:rPr>
        <w:br/>
      </w:r>
      <w:r w:rsidRPr="00326699">
        <w:rPr>
          <w:rFonts w:ascii="Verdana" w:eastAsia="Times New Roman" w:hAnsi="Verdana" w:cs="Times New Roman"/>
          <w:color w:val="C20A9F"/>
          <w:sz w:val="24"/>
          <w:szCs w:val="24"/>
          <w:lang w:eastAsia="ru-RU"/>
        </w:rPr>
        <w:br/>
        <w:t>Заяц – зайчиха – зайчонок – зайчата</w:t>
      </w:r>
      <w:r w:rsidRPr="00326699">
        <w:rPr>
          <w:rFonts w:ascii="Verdana" w:eastAsia="Times New Roman" w:hAnsi="Verdana" w:cs="Times New Roman"/>
          <w:color w:val="C20A9F"/>
          <w:sz w:val="24"/>
          <w:szCs w:val="24"/>
          <w:lang w:eastAsia="ru-RU"/>
        </w:rPr>
        <w:br/>
      </w:r>
      <w:r w:rsidRPr="00326699">
        <w:rPr>
          <w:rFonts w:ascii="Verdana" w:eastAsia="Times New Roman" w:hAnsi="Verdana" w:cs="Times New Roman"/>
          <w:color w:val="C20A9F"/>
          <w:sz w:val="24"/>
          <w:szCs w:val="24"/>
          <w:lang w:eastAsia="ru-RU"/>
        </w:rPr>
        <w:br/>
        <w:t>Еж –</w:t>
      </w:r>
      <w:r w:rsidRPr="00326699">
        <w:rPr>
          <w:rFonts w:ascii="Verdana" w:eastAsia="Times New Roman" w:hAnsi="Verdana" w:cs="Times New Roman"/>
          <w:color w:val="C20A9F"/>
          <w:sz w:val="24"/>
          <w:szCs w:val="24"/>
          <w:lang w:eastAsia="ru-RU"/>
        </w:rPr>
        <w:br/>
      </w:r>
      <w:proofErr w:type="spellStart"/>
      <w:r w:rsidRPr="00326699">
        <w:rPr>
          <w:rFonts w:ascii="Verdana" w:eastAsia="Times New Roman" w:hAnsi="Verdana" w:cs="Times New Roman"/>
          <w:color w:val="C20A9F"/>
          <w:sz w:val="24"/>
          <w:szCs w:val="24"/>
          <w:lang w:eastAsia="ru-RU"/>
        </w:rPr>
        <w:t>Бокр</w:t>
      </w:r>
      <w:proofErr w:type="spellEnd"/>
      <w:r w:rsidRPr="00326699">
        <w:rPr>
          <w:rFonts w:ascii="Verdana" w:eastAsia="Times New Roman" w:hAnsi="Verdana" w:cs="Times New Roman"/>
          <w:color w:val="C20A9F"/>
          <w:sz w:val="24"/>
          <w:szCs w:val="24"/>
          <w:lang w:eastAsia="ru-RU"/>
        </w:rPr>
        <w:t xml:space="preserve"> –</w:t>
      </w:r>
      <w:r w:rsidRPr="00326699">
        <w:rPr>
          <w:rFonts w:ascii="Verdana" w:eastAsia="Times New Roman" w:hAnsi="Verdana" w:cs="Times New Roman"/>
          <w:color w:val="C20A9F"/>
          <w:sz w:val="24"/>
          <w:szCs w:val="24"/>
          <w:lang w:eastAsia="ru-RU"/>
        </w:rPr>
        <w:br/>
      </w:r>
      <w:r w:rsidRPr="00326699">
        <w:rPr>
          <w:rFonts w:ascii="Verdana" w:eastAsia="Times New Roman" w:hAnsi="Verdana" w:cs="Times New Roman"/>
          <w:color w:val="C20A9F"/>
          <w:sz w:val="24"/>
          <w:szCs w:val="24"/>
          <w:lang w:eastAsia="ru-RU"/>
        </w:rPr>
        <w:br/>
        <w:t>5)</w:t>
      </w:r>
      <w:proofErr w:type="gramEnd"/>
      <w:r w:rsidRPr="00326699">
        <w:rPr>
          <w:rFonts w:ascii="Verdana" w:eastAsia="Times New Roman" w:hAnsi="Verdana" w:cs="Times New Roman"/>
          <w:color w:val="C20A9F"/>
          <w:sz w:val="24"/>
          <w:szCs w:val="24"/>
          <w:lang w:eastAsia="ru-RU"/>
        </w:rPr>
        <w:t xml:space="preserve">.Шкаф – шкафчик 6). </w:t>
      </w:r>
      <w:proofErr w:type="gramStart"/>
      <w:r w:rsidRPr="00326699">
        <w:rPr>
          <w:rFonts w:ascii="Verdana" w:eastAsia="Times New Roman" w:hAnsi="Verdana" w:cs="Times New Roman"/>
          <w:color w:val="C20A9F"/>
          <w:sz w:val="24"/>
          <w:szCs w:val="24"/>
          <w:lang w:eastAsia="ru-RU"/>
        </w:rPr>
        <w:t>Яблоко - яблочный</w:t>
      </w:r>
      <w:r w:rsidRPr="00326699">
        <w:rPr>
          <w:rFonts w:ascii="Verdana" w:eastAsia="Times New Roman" w:hAnsi="Verdana" w:cs="Times New Roman"/>
          <w:color w:val="C20A9F"/>
          <w:sz w:val="24"/>
          <w:szCs w:val="24"/>
          <w:lang w:eastAsia="ru-RU"/>
        </w:rPr>
        <w:br/>
      </w:r>
      <w:r w:rsidRPr="00326699">
        <w:rPr>
          <w:rFonts w:ascii="Verdana" w:eastAsia="Times New Roman" w:hAnsi="Verdana" w:cs="Times New Roman"/>
          <w:color w:val="C20A9F"/>
          <w:sz w:val="24"/>
          <w:szCs w:val="24"/>
          <w:lang w:eastAsia="ru-RU"/>
        </w:rPr>
        <w:br/>
        <w:t>Цветок – Виноград -</w:t>
      </w:r>
      <w:r w:rsidRPr="00326699">
        <w:rPr>
          <w:rFonts w:ascii="Verdana" w:eastAsia="Times New Roman" w:hAnsi="Verdana" w:cs="Times New Roman"/>
          <w:color w:val="C20A9F"/>
          <w:sz w:val="24"/>
          <w:szCs w:val="24"/>
          <w:lang w:eastAsia="ru-RU"/>
        </w:rPr>
        <w:br/>
        <w:t>Стул – Апельсин -</w:t>
      </w:r>
      <w:r w:rsidRPr="00326699">
        <w:rPr>
          <w:rFonts w:ascii="Verdana" w:eastAsia="Times New Roman" w:hAnsi="Verdana" w:cs="Times New Roman"/>
          <w:color w:val="C20A9F"/>
          <w:sz w:val="24"/>
          <w:szCs w:val="24"/>
          <w:lang w:eastAsia="ru-RU"/>
        </w:rPr>
        <w:br/>
        <w:t>Ларец – Морковь -</w:t>
      </w:r>
      <w:r w:rsidRPr="00326699">
        <w:rPr>
          <w:rFonts w:ascii="Verdana" w:eastAsia="Times New Roman" w:hAnsi="Verdana" w:cs="Times New Roman"/>
          <w:color w:val="C20A9F"/>
          <w:sz w:val="24"/>
          <w:szCs w:val="24"/>
          <w:lang w:eastAsia="ru-RU"/>
        </w:rPr>
        <w:br/>
        <w:t>Помидор – Бумага -</w:t>
      </w:r>
      <w:r w:rsidRPr="00326699">
        <w:rPr>
          <w:rFonts w:ascii="Verdana" w:eastAsia="Times New Roman" w:hAnsi="Verdana" w:cs="Times New Roman"/>
          <w:color w:val="C20A9F"/>
          <w:sz w:val="24"/>
          <w:szCs w:val="24"/>
          <w:lang w:eastAsia="ru-RU"/>
        </w:rPr>
        <w:br/>
        <w:t>Кар - Вода –</w:t>
      </w:r>
      <w:r w:rsidRPr="00326699">
        <w:rPr>
          <w:rFonts w:ascii="Verdana" w:eastAsia="Times New Roman" w:hAnsi="Verdana" w:cs="Times New Roman"/>
          <w:color w:val="C20A9F"/>
          <w:sz w:val="24"/>
          <w:szCs w:val="24"/>
          <w:lang w:eastAsia="ru-RU"/>
        </w:rPr>
        <w:br/>
      </w:r>
      <w:r w:rsidRPr="00326699">
        <w:rPr>
          <w:rFonts w:ascii="Verdana" w:eastAsia="Times New Roman" w:hAnsi="Verdana" w:cs="Times New Roman"/>
          <w:color w:val="C20A9F"/>
          <w:sz w:val="24"/>
          <w:szCs w:val="24"/>
          <w:lang w:eastAsia="ru-RU"/>
        </w:rPr>
        <w:br/>
        <w:t>Можете проверить – как ребенок справляется с трудными случаями.</w:t>
      </w:r>
      <w:proofErr w:type="gramEnd"/>
      <w:r w:rsidRPr="00326699">
        <w:rPr>
          <w:rFonts w:ascii="Verdana" w:eastAsia="Times New Roman" w:hAnsi="Verdana" w:cs="Times New Roman"/>
          <w:color w:val="C20A9F"/>
          <w:sz w:val="24"/>
          <w:szCs w:val="24"/>
          <w:lang w:eastAsia="ru-RU"/>
        </w:rPr>
        <w:br/>
      </w:r>
      <w:r w:rsidRPr="00326699">
        <w:rPr>
          <w:rFonts w:ascii="Verdana" w:eastAsia="Times New Roman" w:hAnsi="Verdana" w:cs="Times New Roman"/>
          <w:color w:val="C20A9F"/>
          <w:sz w:val="24"/>
          <w:szCs w:val="24"/>
          <w:lang w:eastAsia="ru-RU"/>
        </w:rPr>
        <w:br/>
        <w:t>Мех – из меха какой? – меховой</w:t>
      </w:r>
      <w:r w:rsidRPr="00326699">
        <w:rPr>
          <w:rFonts w:ascii="Verdana" w:eastAsia="Times New Roman" w:hAnsi="Verdana" w:cs="Times New Roman"/>
          <w:color w:val="C20A9F"/>
          <w:sz w:val="24"/>
          <w:szCs w:val="24"/>
          <w:lang w:eastAsia="ru-RU"/>
        </w:rPr>
        <w:br/>
        <w:t>Слива – из сливы какой? -</w:t>
      </w:r>
      <w:r w:rsidRPr="00326699">
        <w:rPr>
          <w:rFonts w:ascii="Verdana" w:eastAsia="Times New Roman" w:hAnsi="Verdana" w:cs="Times New Roman"/>
          <w:color w:val="C20A9F"/>
          <w:sz w:val="24"/>
          <w:szCs w:val="24"/>
          <w:lang w:eastAsia="ru-RU"/>
        </w:rPr>
        <w:br/>
        <w:t>Груша – из груши какой? -</w:t>
      </w:r>
      <w:r w:rsidRPr="00326699">
        <w:rPr>
          <w:rFonts w:ascii="Verdana" w:eastAsia="Times New Roman" w:hAnsi="Verdana" w:cs="Times New Roman"/>
          <w:color w:val="C20A9F"/>
          <w:sz w:val="24"/>
          <w:szCs w:val="24"/>
          <w:lang w:eastAsia="ru-RU"/>
        </w:rPr>
        <w:br/>
        <w:t xml:space="preserve">Молоко – из молока </w:t>
      </w:r>
      <w:proofErr w:type="gramStart"/>
      <w:r w:rsidRPr="00326699">
        <w:rPr>
          <w:rFonts w:ascii="Verdana" w:eastAsia="Times New Roman" w:hAnsi="Verdana" w:cs="Times New Roman"/>
          <w:color w:val="C20A9F"/>
          <w:sz w:val="24"/>
          <w:szCs w:val="24"/>
          <w:lang w:eastAsia="ru-RU"/>
        </w:rPr>
        <w:t>какой</w:t>
      </w:r>
      <w:proofErr w:type="gramEnd"/>
      <w:r w:rsidRPr="00326699">
        <w:rPr>
          <w:rFonts w:ascii="Verdana" w:eastAsia="Times New Roman" w:hAnsi="Verdana" w:cs="Times New Roman"/>
          <w:color w:val="C20A9F"/>
          <w:sz w:val="24"/>
          <w:szCs w:val="24"/>
          <w:lang w:eastAsia="ru-RU"/>
        </w:rPr>
        <w:t>? -</w:t>
      </w:r>
      <w:r w:rsidRPr="00326699">
        <w:rPr>
          <w:rFonts w:ascii="Verdana" w:eastAsia="Times New Roman" w:hAnsi="Verdana" w:cs="Times New Roman"/>
          <w:color w:val="C20A9F"/>
          <w:sz w:val="24"/>
          <w:szCs w:val="24"/>
          <w:lang w:eastAsia="ru-RU"/>
        </w:rPr>
        <w:br/>
        <w:t>Свекла – из свеклы какой? -</w:t>
      </w:r>
      <w:r w:rsidRPr="00326699">
        <w:rPr>
          <w:rFonts w:ascii="Verdana" w:eastAsia="Times New Roman" w:hAnsi="Verdana" w:cs="Times New Roman"/>
          <w:color w:val="C20A9F"/>
          <w:sz w:val="24"/>
          <w:szCs w:val="24"/>
          <w:lang w:eastAsia="ru-RU"/>
        </w:rPr>
        <w:br/>
      </w:r>
      <w:r w:rsidRPr="00326699">
        <w:rPr>
          <w:rFonts w:ascii="Verdana" w:eastAsia="Times New Roman" w:hAnsi="Verdana" w:cs="Times New Roman"/>
          <w:color w:val="C20A9F"/>
          <w:sz w:val="24"/>
          <w:szCs w:val="24"/>
          <w:lang w:eastAsia="ru-RU"/>
        </w:rPr>
        <w:br/>
      </w:r>
      <w:r w:rsidRPr="00326699">
        <w:rPr>
          <w:rFonts w:ascii="Verdana" w:eastAsia="Times New Roman" w:hAnsi="Verdana" w:cs="Times New Roman"/>
          <w:color w:val="FF0000"/>
          <w:sz w:val="24"/>
          <w:szCs w:val="24"/>
          <w:lang w:eastAsia="ru-RU"/>
        </w:rPr>
        <w:t>Если ребенок </w:t>
      </w:r>
      <w:r w:rsidRPr="00326699">
        <w:rPr>
          <w:rFonts w:ascii="Verdana" w:eastAsia="Times New Roman" w:hAnsi="Verdana" w:cs="Times New Roman"/>
          <w:color w:val="5F6C61"/>
          <w:sz w:val="24"/>
          <w:szCs w:val="24"/>
          <w:lang w:eastAsia="ru-RU"/>
        </w:rPr>
        <w:t>в каждой серии делает ошибки, то Вам нужна консультация логопеда.</w:t>
      </w:r>
      <w:r w:rsidRPr="00326699">
        <w:rPr>
          <w:rFonts w:ascii="Verdana" w:eastAsia="Times New Roman" w:hAnsi="Verdana" w:cs="Times New Roman"/>
          <w:color w:val="5F6C61"/>
          <w:sz w:val="24"/>
          <w:szCs w:val="24"/>
          <w:lang w:eastAsia="ru-RU"/>
        </w:rPr>
        <w:br/>
      </w:r>
      <w:r w:rsidRPr="00326699">
        <w:rPr>
          <w:rFonts w:ascii="Verdana" w:eastAsia="Times New Roman" w:hAnsi="Verdana" w:cs="Times New Roman"/>
          <w:color w:val="5F6C61"/>
          <w:sz w:val="24"/>
          <w:szCs w:val="24"/>
          <w:lang w:eastAsia="ru-RU"/>
        </w:rPr>
        <w:br/>
      </w:r>
      <w:bookmarkStart w:id="0" w:name="_GoBack"/>
      <w:r w:rsidRPr="006C6EA2">
        <w:rPr>
          <w:rFonts w:ascii="Verdana" w:eastAsia="Times New Roman" w:hAnsi="Verdana" w:cs="Times New Roman"/>
          <w:b/>
          <w:bCs/>
          <w:sz w:val="24"/>
          <w:szCs w:val="24"/>
          <w:lang w:eastAsia="ru-RU"/>
        </w:rPr>
        <w:t>3. ОБСЛЕДОВАНИЕ СЛОГОВОЙ СТРУКТУРЫ СЛОВА</w:t>
      </w:r>
      <w:r w:rsidRPr="006C6EA2">
        <w:rPr>
          <w:rFonts w:ascii="Verdana" w:eastAsia="Times New Roman" w:hAnsi="Verdana" w:cs="Times New Roman"/>
          <w:b/>
          <w:bCs/>
          <w:sz w:val="24"/>
          <w:szCs w:val="24"/>
          <w:lang w:eastAsia="ru-RU"/>
        </w:rPr>
        <w:br/>
      </w:r>
      <w:r w:rsidRPr="006C6EA2">
        <w:rPr>
          <w:rFonts w:ascii="Verdana" w:eastAsia="Times New Roman" w:hAnsi="Verdana" w:cs="Times New Roman"/>
          <w:b/>
          <w:bCs/>
          <w:sz w:val="24"/>
          <w:szCs w:val="24"/>
          <w:lang w:eastAsia="ru-RU"/>
        </w:rPr>
        <w:br/>
      </w:r>
      <w:r w:rsidRPr="006C6EA2">
        <w:rPr>
          <w:rFonts w:ascii="Verdana" w:eastAsia="Times New Roman" w:hAnsi="Verdana" w:cs="Times New Roman"/>
          <w:sz w:val="24"/>
          <w:szCs w:val="24"/>
          <w:lang w:eastAsia="ru-RU"/>
        </w:rPr>
        <w:t xml:space="preserve">Слог – минимальная произносительная единица. Ребенок осваивает слова, </w:t>
      </w:r>
      <w:r w:rsidRPr="006C6EA2">
        <w:rPr>
          <w:rFonts w:ascii="Verdana" w:eastAsia="Times New Roman" w:hAnsi="Verdana" w:cs="Times New Roman"/>
          <w:sz w:val="24"/>
          <w:szCs w:val="24"/>
          <w:lang w:eastAsia="ru-RU"/>
        </w:rPr>
        <w:lastRenderedPageBreak/>
        <w:t xml:space="preserve">состоящие из разного количества слогов, из слогов со стечениями согласных звуков. Нарушения слоговой структуры слова чаще всего проявляются в перестановке, в пропуске, добавлении звуков или слогов. Поэтому необходимо проверять, как ребенок произносит слова различной слоговой структуры – со стечением согласных в начале, середине и конце слова, многосложные слова и слова, состоящие из сходных звуков. Вот примерный перечень «трудных» для ребенка слов. Хорошо, если к </w:t>
      </w:r>
      <w:proofErr w:type="gramStart"/>
      <w:r w:rsidRPr="006C6EA2">
        <w:rPr>
          <w:rFonts w:ascii="Verdana" w:eastAsia="Times New Roman" w:hAnsi="Verdana" w:cs="Times New Roman"/>
          <w:sz w:val="24"/>
          <w:szCs w:val="24"/>
          <w:lang w:eastAsia="ru-RU"/>
        </w:rPr>
        <w:t>каким-то</w:t>
      </w:r>
      <w:proofErr w:type="gramEnd"/>
      <w:r w:rsidRPr="006C6EA2">
        <w:rPr>
          <w:rFonts w:ascii="Verdana" w:eastAsia="Times New Roman" w:hAnsi="Verdana" w:cs="Times New Roman"/>
          <w:sz w:val="24"/>
          <w:szCs w:val="24"/>
          <w:lang w:eastAsia="ru-RU"/>
        </w:rPr>
        <w:t xml:space="preserve"> из них Вы сможете подобрать картинки, но можно обойтись и без них. С некоторыми словами придумайте предложения.</w:t>
      </w:r>
      <w:r w:rsidRPr="006C6EA2">
        <w:rPr>
          <w:rFonts w:ascii="Verdana" w:eastAsia="Times New Roman" w:hAnsi="Verdana" w:cs="Times New Roman"/>
          <w:sz w:val="24"/>
          <w:szCs w:val="24"/>
          <w:lang w:eastAsia="ru-RU"/>
        </w:rPr>
        <w:br/>
      </w:r>
      <w:r w:rsidRPr="006C6EA2">
        <w:rPr>
          <w:rFonts w:ascii="Verdana" w:eastAsia="Times New Roman" w:hAnsi="Verdana" w:cs="Times New Roman"/>
          <w:sz w:val="24"/>
          <w:szCs w:val="24"/>
          <w:lang w:eastAsia="ru-RU"/>
        </w:rPr>
        <w:br/>
      </w:r>
      <w:proofErr w:type="gramStart"/>
      <w:r w:rsidRPr="006C6EA2">
        <w:rPr>
          <w:rFonts w:ascii="Verdana" w:eastAsia="Times New Roman" w:hAnsi="Verdana" w:cs="Times New Roman"/>
          <w:sz w:val="24"/>
          <w:szCs w:val="24"/>
          <w:lang w:eastAsia="ru-RU"/>
        </w:rPr>
        <w:t>Медведь, дверь, дерево, трамвай, верблюд, виноград, сахарница, корзинка, скатерть, ласточка, черепаха, хворост, аквариум, холодильник, перекресток, фотография, под мухомором, балерина, милиционер, регулировщик, парикмахерская, сковородка, со сковородки, полотенце, ящерица.</w:t>
      </w:r>
      <w:proofErr w:type="gramEnd"/>
      <w:r w:rsidRPr="006C6EA2">
        <w:rPr>
          <w:rFonts w:ascii="Verdana" w:eastAsia="Times New Roman" w:hAnsi="Verdana" w:cs="Times New Roman"/>
          <w:sz w:val="24"/>
          <w:szCs w:val="24"/>
          <w:lang w:eastAsia="ru-RU"/>
        </w:rPr>
        <w:br/>
      </w:r>
      <w:r w:rsidRPr="006C6EA2">
        <w:rPr>
          <w:rFonts w:ascii="Verdana" w:eastAsia="Times New Roman" w:hAnsi="Verdana" w:cs="Times New Roman"/>
          <w:sz w:val="24"/>
          <w:szCs w:val="24"/>
          <w:lang w:eastAsia="ru-RU"/>
        </w:rPr>
        <w:br/>
        <w:t>Какие могут быть трудности:</w:t>
      </w:r>
      <w:r w:rsidRPr="006C6EA2">
        <w:rPr>
          <w:rFonts w:ascii="Verdana" w:eastAsia="Times New Roman" w:hAnsi="Verdana" w:cs="Times New Roman"/>
          <w:sz w:val="24"/>
          <w:szCs w:val="24"/>
          <w:lang w:eastAsia="ru-RU"/>
        </w:rPr>
        <w:br/>
      </w:r>
      <w:r w:rsidRPr="006C6EA2">
        <w:rPr>
          <w:rFonts w:ascii="Verdana" w:eastAsia="Times New Roman" w:hAnsi="Verdana" w:cs="Times New Roman"/>
          <w:sz w:val="24"/>
          <w:szCs w:val="24"/>
          <w:lang w:eastAsia="ru-RU"/>
        </w:rPr>
        <w:br/>
        <w:t xml:space="preserve">- ребенок </w:t>
      </w:r>
      <w:proofErr w:type="spellStart"/>
      <w:r w:rsidRPr="006C6EA2">
        <w:rPr>
          <w:rFonts w:ascii="Verdana" w:eastAsia="Times New Roman" w:hAnsi="Verdana" w:cs="Times New Roman"/>
          <w:sz w:val="24"/>
          <w:szCs w:val="24"/>
          <w:lang w:eastAsia="ru-RU"/>
        </w:rPr>
        <w:t>прозносит</w:t>
      </w:r>
      <w:proofErr w:type="spellEnd"/>
      <w:r w:rsidRPr="006C6EA2">
        <w:rPr>
          <w:rFonts w:ascii="Verdana" w:eastAsia="Times New Roman" w:hAnsi="Verdana" w:cs="Times New Roman"/>
          <w:sz w:val="24"/>
          <w:szCs w:val="24"/>
          <w:lang w:eastAsia="ru-RU"/>
        </w:rPr>
        <w:t xml:space="preserve"> только отдельные слоги;</w:t>
      </w:r>
      <w:r w:rsidRPr="006C6EA2">
        <w:rPr>
          <w:rFonts w:ascii="Verdana" w:eastAsia="Times New Roman" w:hAnsi="Verdana" w:cs="Times New Roman"/>
          <w:sz w:val="24"/>
          <w:szCs w:val="24"/>
          <w:lang w:eastAsia="ru-RU"/>
        </w:rPr>
        <w:br/>
        <w:t>- ребенок меняет слоги местами;</w:t>
      </w:r>
      <w:r w:rsidRPr="006C6EA2">
        <w:rPr>
          <w:rFonts w:ascii="Verdana" w:eastAsia="Times New Roman" w:hAnsi="Verdana" w:cs="Times New Roman"/>
          <w:sz w:val="24"/>
          <w:szCs w:val="24"/>
          <w:lang w:eastAsia="ru-RU"/>
        </w:rPr>
        <w:br/>
        <w:t>- ребенок один слог произносит многократно, заменяя им другие слоги;</w:t>
      </w:r>
      <w:r w:rsidRPr="006C6EA2">
        <w:rPr>
          <w:rFonts w:ascii="Verdana" w:eastAsia="Times New Roman" w:hAnsi="Verdana" w:cs="Times New Roman"/>
          <w:sz w:val="24"/>
          <w:szCs w:val="24"/>
          <w:lang w:eastAsia="ru-RU"/>
        </w:rPr>
        <w:br/>
        <w:t>- ребенок сокращает слово, пропускает некоторые слоги или не договаривает слово до конца;</w:t>
      </w:r>
      <w:r w:rsidRPr="006C6EA2">
        <w:rPr>
          <w:rFonts w:ascii="Verdana" w:eastAsia="Times New Roman" w:hAnsi="Verdana" w:cs="Times New Roman"/>
          <w:sz w:val="24"/>
          <w:szCs w:val="24"/>
          <w:lang w:eastAsia="ru-RU"/>
        </w:rPr>
        <w:br/>
        <w:t>- ребенок пропускает согласные там, где они стоят рядом;</w:t>
      </w:r>
      <w:r w:rsidRPr="006C6EA2">
        <w:rPr>
          <w:rFonts w:ascii="Verdana" w:eastAsia="Times New Roman" w:hAnsi="Verdana" w:cs="Times New Roman"/>
          <w:sz w:val="24"/>
          <w:szCs w:val="24"/>
          <w:lang w:eastAsia="ru-RU"/>
        </w:rPr>
        <w:br/>
        <w:t>- ребенок произносит слово всякий раз по-разному.</w:t>
      </w:r>
      <w:r w:rsidRPr="006C6EA2">
        <w:rPr>
          <w:rFonts w:ascii="Verdana" w:eastAsia="Times New Roman" w:hAnsi="Verdana" w:cs="Times New Roman"/>
          <w:sz w:val="24"/>
          <w:szCs w:val="24"/>
          <w:lang w:eastAsia="ru-RU"/>
        </w:rPr>
        <w:br/>
      </w:r>
      <w:r w:rsidRPr="006C6EA2">
        <w:rPr>
          <w:rFonts w:ascii="Verdana" w:eastAsia="Times New Roman" w:hAnsi="Verdana" w:cs="Times New Roman"/>
          <w:sz w:val="24"/>
          <w:szCs w:val="24"/>
          <w:lang w:eastAsia="ru-RU"/>
        </w:rPr>
        <w:br/>
      </w:r>
      <w:r w:rsidRPr="006C6EA2">
        <w:rPr>
          <w:rFonts w:ascii="Verdana" w:eastAsia="Times New Roman" w:hAnsi="Verdana" w:cs="Times New Roman"/>
          <w:b/>
          <w:bCs/>
          <w:sz w:val="24"/>
          <w:szCs w:val="24"/>
          <w:lang w:eastAsia="ru-RU"/>
        </w:rPr>
        <w:t>4. ОБСЛЕДОВАНИЕ ЗВУКОПРОИЗНОШЕНИЯ</w:t>
      </w:r>
      <w:proofErr w:type="gramStart"/>
      <w:r w:rsidRPr="006C6EA2">
        <w:rPr>
          <w:rFonts w:ascii="Verdana" w:eastAsia="Times New Roman" w:hAnsi="Verdana" w:cs="Times New Roman"/>
          <w:sz w:val="24"/>
          <w:szCs w:val="24"/>
          <w:lang w:eastAsia="ru-RU"/>
        </w:rPr>
        <w:br/>
      </w:r>
      <w:r w:rsidRPr="006C6EA2">
        <w:rPr>
          <w:rFonts w:ascii="Verdana" w:eastAsia="Times New Roman" w:hAnsi="Verdana" w:cs="Times New Roman"/>
          <w:sz w:val="24"/>
          <w:szCs w:val="24"/>
          <w:lang w:eastAsia="ru-RU"/>
        </w:rPr>
        <w:br/>
        <w:t>Э</w:t>
      </w:r>
      <w:proofErr w:type="gramEnd"/>
      <w:r w:rsidRPr="006C6EA2">
        <w:rPr>
          <w:rFonts w:ascii="Verdana" w:eastAsia="Times New Roman" w:hAnsi="Verdana" w:cs="Times New Roman"/>
          <w:sz w:val="24"/>
          <w:szCs w:val="24"/>
          <w:lang w:eastAsia="ru-RU"/>
        </w:rPr>
        <w:t xml:space="preserve">тот раздел, при всей его кажущейся простоте и </w:t>
      </w:r>
      <w:proofErr w:type="spellStart"/>
      <w:r w:rsidRPr="006C6EA2">
        <w:rPr>
          <w:rFonts w:ascii="Verdana" w:eastAsia="Times New Roman" w:hAnsi="Verdana" w:cs="Times New Roman"/>
          <w:sz w:val="24"/>
          <w:szCs w:val="24"/>
          <w:lang w:eastAsia="ru-RU"/>
        </w:rPr>
        <w:t>дсступности</w:t>
      </w:r>
      <w:proofErr w:type="spellEnd"/>
      <w:r w:rsidRPr="006C6EA2">
        <w:rPr>
          <w:rFonts w:ascii="Verdana" w:eastAsia="Times New Roman" w:hAnsi="Verdana" w:cs="Times New Roman"/>
          <w:sz w:val="24"/>
          <w:szCs w:val="24"/>
          <w:lang w:eastAsia="ru-RU"/>
        </w:rPr>
        <w:t xml:space="preserve">, пожалуй, один из самых сложных. Связано </w:t>
      </w:r>
      <w:proofErr w:type="gramStart"/>
      <w:r w:rsidRPr="006C6EA2">
        <w:rPr>
          <w:rFonts w:ascii="Verdana" w:eastAsia="Times New Roman" w:hAnsi="Verdana" w:cs="Times New Roman"/>
          <w:sz w:val="24"/>
          <w:szCs w:val="24"/>
          <w:lang w:eastAsia="ru-RU"/>
        </w:rPr>
        <w:t>это</w:t>
      </w:r>
      <w:proofErr w:type="gramEnd"/>
      <w:r w:rsidRPr="006C6EA2">
        <w:rPr>
          <w:rFonts w:ascii="Verdana" w:eastAsia="Times New Roman" w:hAnsi="Verdana" w:cs="Times New Roman"/>
          <w:sz w:val="24"/>
          <w:szCs w:val="24"/>
          <w:lang w:eastAsia="ru-RU"/>
        </w:rPr>
        <w:t xml:space="preserve"> прежде всего с тем (и это отмечают многие логопеды), что многие родители привыкают к звучанию речи ребенка и просто не слышат дефектное произнесение каких-то звуков. Поэтому, если у Вас есть даже небольшие сомнения – правильно ли «звучит» речь малыша, лучше посоветоваться со специалистом.</w:t>
      </w:r>
      <w:r w:rsidRPr="006C6EA2">
        <w:rPr>
          <w:rFonts w:ascii="Verdana" w:eastAsia="Times New Roman" w:hAnsi="Verdana" w:cs="Times New Roman"/>
          <w:sz w:val="24"/>
          <w:szCs w:val="24"/>
          <w:lang w:eastAsia="ru-RU"/>
        </w:rPr>
        <w:br/>
      </w:r>
      <w:r w:rsidRPr="006C6EA2">
        <w:rPr>
          <w:rFonts w:ascii="Verdana" w:eastAsia="Times New Roman" w:hAnsi="Verdana" w:cs="Times New Roman"/>
          <w:sz w:val="24"/>
          <w:szCs w:val="24"/>
          <w:lang w:eastAsia="ru-RU"/>
        </w:rPr>
        <w:br/>
        <w:t>Напомним, что формирование звукопроизношения обычно заканчивается к пяти, пяти с половиной годам. К этому возрасту ребенок должен все звуки родного языка произносить правильно, т.е. правильно использовать их в собственной речи и не смешивать между собой. Это значит, что если Вашему малышу еще нет пяти, он вполне на законных основаниях может не произносить звук «р», заменяя его другим звуком или совсем пропуская его. Но если ему уже больше пяти лет, а звук так и не появился, пора идти к логопеду. Специалист решит, что делать именно в Вашем случае.</w:t>
      </w:r>
      <w:r w:rsidRPr="006C6EA2">
        <w:rPr>
          <w:rFonts w:ascii="Verdana" w:eastAsia="Times New Roman" w:hAnsi="Verdana" w:cs="Times New Roman"/>
          <w:sz w:val="24"/>
          <w:szCs w:val="24"/>
          <w:lang w:eastAsia="ru-RU"/>
        </w:rPr>
        <w:br/>
      </w:r>
      <w:r w:rsidRPr="006C6EA2">
        <w:rPr>
          <w:rFonts w:ascii="Verdana" w:eastAsia="Times New Roman" w:hAnsi="Verdana" w:cs="Times New Roman"/>
          <w:sz w:val="24"/>
          <w:szCs w:val="24"/>
          <w:lang w:eastAsia="ru-RU"/>
        </w:rPr>
        <w:br/>
        <w:t>Однако, если у ребенка независимо от возраста, отмечаются искажения какого-то звука – он есть, но звучит «неправильно» или заменяется другим «неправильным» звуком, Вашему ребенку срочно требуются логопедические занятия.</w:t>
      </w:r>
      <w:r w:rsidRPr="006C6EA2">
        <w:rPr>
          <w:rFonts w:ascii="Verdana" w:eastAsia="Times New Roman" w:hAnsi="Verdana" w:cs="Times New Roman"/>
          <w:sz w:val="24"/>
          <w:szCs w:val="24"/>
          <w:lang w:eastAsia="ru-RU"/>
        </w:rPr>
        <w:br/>
      </w:r>
      <w:r w:rsidRPr="006C6EA2">
        <w:rPr>
          <w:rFonts w:ascii="Verdana" w:eastAsia="Times New Roman" w:hAnsi="Verdana" w:cs="Times New Roman"/>
          <w:sz w:val="24"/>
          <w:szCs w:val="24"/>
          <w:lang w:eastAsia="ru-RU"/>
        </w:rPr>
        <w:br/>
        <w:t xml:space="preserve">Самым простым способом обследования звукопроизношения является такой: ребенку показывают картинки и просят их назвать. В словах звук должен находиться в разных позициях: в начале, в середине и в конце слова. Потом попросите ребенка придумать короткую фразу с этим словом. Если ему трудно – помогите, придумайте фразу вместе. Если нужные картинки подобрать не </w:t>
      </w:r>
      <w:r w:rsidRPr="006C6EA2">
        <w:rPr>
          <w:rFonts w:ascii="Verdana" w:eastAsia="Times New Roman" w:hAnsi="Verdana" w:cs="Times New Roman"/>
          <w:sz w:val="24"/>
          <w:szCs w:val="24"/>
          <w:lang w:eastAsia="ru-RU"/>
        </w:rPr>
        <w:lastRenderedPageBreak/>
        <w:t>удалось, то просто попросите ребенка повторить слова с разными звуками.</w:t>
      </w:r>
      <w:r w:rsidRPr="006C6EA2">
        <w:rPr>
          <w:rFonts w:ascii="Verdana" w:eastAsia="Times New Roman" w:hAnsi="Verdana" w:cs="Times New Roman"/>
          <w:sz w:val="24"/>
          <w:szCs w:val="24"/>
          <w:lang w:eastAsia="ru-RU"/>
        </w:rPr>
        <w:br/>
      </w:r>
      <w:r w:rsidRPr="006C6EA2">
        <w:rPr>
          <w:rFonts w:ascii="Verdana" w:eastAsia="Times New Roman" w:hAnsi="Verdana" w:cs="Times New Roman"/>
          <w:sz w:val="24"/>
          <w:szCs w:val="24"/>
          <w:lang w:eastAsia="ru-RU"/>
        </w:rPr>
        <w:br/>
      </w:r>
      <w:proofErr w:type="gramStart"/>
      <w:r w:rsidRPr="006C6EA2">
        <w:rPr>
          <w:rFonts w:ascii="Verdana" w:eastAsia="Times New Roman" w:hAnsi="Verdana" w:cs="Times New Roman"/>
          <w:b/>
          <w:bCs/>
          <w:sz w:val="24"/>
          <w:szCs w:val="24"/>
          <w:lang w:eastAsia="ru-RU"/>
        </w:rPr>
        <w:t>Примерный список слов:</w:t>
      </w:r>
      <w:r w:rsidRPr="006C6EA2">
        <w:rPr>
          <w:rFonts w:ascii="Verdana" w:eastAsia="Times New Roman" w:hAnsi="Verdana" w:cs="Times New Roman"/>
          <w:sz w:val="24"/>
          <w:szCs w:val="24"/>
          <w:lang w:eastAsia="ru-RU"/>
        </w:rPr>
        <w:br/>
      </w:r>
      <w:r w:rsidRPr="006C6EA2">
        <w:rPr>
          <w:rFonts w:ascii="Verdana" w:eastAsia="Times New Roman" w:hAnsi="Verdana" w:cs="Times New Roman"/>
          <w:sz w:val="24"/>
          <w:szCs w:val="24"/>
          <w:lang w:eastAsia="ru-RU"/>
        </w:rPr>
        <w:br/>
        <w:t>«с» - санки, оса, нос</w:t>
      </w:r>
      <w:r w:rsidRPr="006C6EA2">
        <w:rPr>
          <w:rFonts w:ascii="Verdana" w:eastAsia="Times New Roman" w:hAnsi="Verdana" w:cs="Times New Roman"/>
          <w:sz w:val="24"/>
          <w:szCs w:val="24"/>
          <w:lang w:eastAsia="ru-RU"/>
        </w:rPr>
        <w:br/>
        <w:t>«</w:t>
      </w:r>
      <w:proofErr w:type="spellStart"/>
      <w:r w:rsidRPr="006C6EA2">
        <w:rPr>
          <w:rFonts w:ascii="Verdana" w:eastAsia="Times New Roman" w:hAnsi="Verdana" w:cs="Times New Roman"/>
          <w:sz w:val="24"/>
          <w:szCs w:val="24"/>
          <w:lang w:eastAsia="ru-RU"/>
        </w:rPr>
        <w:t>сь</w:t>
      </w:r>
      <w:proofErr w:type="spellEnd"/>
      <w:r w:rsidRPr="006C6EA2">
        <w:rPr>
          <w:rFonts w:ascii="Verdana" w:eastAsia="Times New Roman" w:hAnsi="Verdana" w:cs="Times New Roman"/>
          <w:sz w:val="24"/>
          <w:szCs w:val="24"/>
          <w:lang w:eastAsia="ru-RU"/>
        </w:rPr>
        <w:t>»- семь, апельсин, гусь</w:t>
      </w:r>
      <w:r w:rsidRPr="006C6EA2">
        <w:rPr>
          <w:rFonts w:ascii="Verdana" w:eastAsia="Times New Roman" w:hAnsi="Verdana" w:cs="Times New Roman"/>
          <w:sz w:val="24"/>
          <w:szCs w:val="24"/>
          <w:lang w:eastAsia="ru-RU"/>
        </w:rPr>
        <w:br/>
        <w:t>«з» - замок, коза</w:t>
      </w:r>
      <w:r w:rsidRPr="006C6EA2">
        <w:rPr>
          <w:rFonts w:ascii="Verdana" w:eastAsia="Times New Roman" w:hAnsi="Verdana" w:cs="Times New Roman"/>
          <w:sz w:val="24"/>
          <w:szCs w:val="24"/>
          <w:lang w:eastAsia="ru-RU"/>
        </w:rPr>
        <w:br/>
        <w:t>«</w:t>
      </w:r>
      <w:proofErr w:type="spellStart"/>
      <w:r w:rsidRPr="006C6EA2">
        <w:rPr>
          <w:rFonts w:ascii="Verdana" w:eastAsia="Times New Roman" w:hAnsi="Verdana" w:cs="Times New Roman"/>
          <w:sz w:val="24"/>
          <w:szCs w:val="24"/>
          <w:lang w:eastAsia="ru-RU"/>
        </w:rPr>
        <w:t>зь</w:t>
      </w:r>
      <w:proofErr w:type="spellEnd"/>
      <w:r w:rsidRPr="006C6EA2">
        <w:rPr>
          <w:rFonts w:ascii="Verdana" w:eastAsia="Times New Roman" w:hAnsi="Verdana" w:cs="Times New Roman"/>
          <w:sz w:val="24"/>
          <w:szCs w:val="24"/>
          <w:lang w:eastAsia="ru-RU"/>
        </w:rPr>
        <w:t>»- зима, магазин</w:t>
      </w:r>
      <w:r w:rsidRPr="006C6EA2">
        <w:rPr>
          <w:rFonts w:ascii="Verdana" w:eastAsia="Times New Roman" w:hAnsi="Verdana" w:cs="Times New Roman"/>
          <w:sz w:val="24"/>
          <w:szCs w:val="24"/>
          <w:lang w:eastAsia="ru-RU"/>
        </w:rPr>
        <w:br/>
        <w:t>«ц» - цапля, овца, палец</w:t>
      </w:r>
      <w:r w:rsidRPr="006C6EA2">
        <w:rPr>
          <w:rFonts w:ascii="Verdana" w:eastAsia="Times New Roman" w:hAnsi="Verdana" w:cs="Times New Roman"/>
          <w:sz w:val="24"/>
          <w:szCs w:val="24"/>
          <w:lang w:eastAsia="ru-RU"/>
        </w:rPr>
        <w:br/>
        <w:t>«ш»- шапка, машина, мышь</w:t>
      </w:r>
      <w:r w:rsidRPr="006C6EA2">
        <w:rPr>
          <w:rFonts w:ascii="Verdana" w:eastAsia="Times New Roman" w:hAnsi="Verdana" w:cs="Times New Roman"/>
          <w:sz w:val="24"/>
          <w:szCs w:val="24"/>
          <w:lang w:eastAsia="ru-RU"/>
        </w:rPr>
        <w:br/>
        <w:t>«ж»- жук, лыжи</w:t>
      </w:r>
      <w:r w:rsidRPr="006C6EA2">
        <w:rPr>
          <w:rFonts w:ascii="Verdana" w:eastAsia="Times New Roman" w:hAnsi="Verdana" w:cs="Times New Roman"/>
          <w:sz w:val="24"/>
          <w:szCs w:val="24"/>
          <w:lang w:eastAsia="ru-RU"/>
        </w:rPr>
        <w:br/>
        <w:t>«ч» - чайник, качели, мяч</w:t>
      </w:r>
      <w:r w:rsidRPr="006C6EA2">
        <w:rPr>
          <w:rFonts w:ascii="Verdana" w:eastAsia="Times New Roman" w:hAnsi="Verdana" w:cs="Times New Roman"/>
          <w:sz w:val="24"/>
          <w:szCs w:val="24"/>
          <w:lang w:eastAsia="ru-RU"/>
        </w:rPr>
        <w:br/>
        <w:t>«щ»- щука, овощи, плащ</w:t>
      </w:r>
      <w:r w:rsidRPr="006C6EA2">
        <w:rPr>
          <w:rFonts w:ascii="Verdana" w:eastAsia="Times New Roman" w:hAnsi="Verdana" w:cs="Times New Roman"/>
          <w:sz w:val="24"/>
          <w:szCs w:val="24"/>
          <w:lang w:eastAsia="ru-RU"/>
        </w:rPr>
        <w:br/>
        <w:t>«л» - лампа, балалайка, дятел</w:t>
      </w:r>
      <w:r w:rsidRPr="006C6EA2">
        <w:rPr>
          <w:rFonts w:ascii="Verdana" w:eastAsia="Times New Roman" w:hAnsi="Verdana" w:cs="Times New Roman"/>
          <w:sz w:val="24"/>
          <w:szCs w:val="24"/>
          <w:lang w:eastAsia="ru-RU"/>
        </w:rPr>
        <w:br/>
        <w:t>«ль»- лимон, пальма, фасоль</w:t>
      </w:r>
      <w:r w:rsidRPr="006C6EA2">
        <w:rPr>
          <w:rFonts w:ascii="Verdana" w:eastAsia="Times New Roman" w:hAnsi="Verdana" w:cs="Times New Roman"/>
          <w:sz w:val="24"/>
          <w:szCs w:val="24"/>
          <w:lang w:eastAsia="ru-RU"/>
        </w:rPr>
        <w:br/>
        <w:t>«р» - ракета, картошка, комар</w:t>
      </w:r>
      <w:r w:rsidRPr="006C6EA2">
        <w:rPr>
          <w:rFonts w:ascii="Verdana" w:eastAsia="Times New Roman" w:hAnsi="Verdana" w:cs="Times New Roman"/>
          <w:sz w:val="24"/>
          <w:szCs w:val="24"/>
          <w:lang w:eastAsia="ru-RU"/>
        </w:rPr>
        <w:br/>
        <w:t>«</w:t>
      </w:r>
      <w:proofErr w:type="spellStart"/>
      <w:r w:rsidRPr="006C6EA2">
        <w:rPr>
          <w:rFonts w:ascii="Verdana" w:eastAsia="Times New Roman" w:hAnsi="Verdana" w:cs="Times New Roman"/>
          <w:sz w:val="24"/>
          <w:szCs w:val="24"/>
          <w:lang w:eastAsia="ru-RU"/>
        </w:rPr>
        <w:t>рь</w:t>
      </w:r>
      <w:proofErr w:type="spellEnd"/>
      <w:r w:rsidRPr="006C6EA2">
        <w:rPr>
          <w:rFonts w:ascii="Verdana" w:eastAsia="Times New Roman" w:hAnsi="Verdana" w:cs="Times New Roman"/>
          <w:sz w:val="24"/>
          <w:szCs w:val="24"/>
          <w:lang w:eastAsia="ru-RU"/>
        </w:rPr>
        <w:t>»- репка, карета, дверь</w:t>
      </w:r>
      <w:proofErr w:type="gramEnd"/>
    </w:p>
    <w:p w:rsidR="00326699" w:rsidRPr="006C6EA2" w:rsidRDefault="00326699" w:rsidP="00326699">
      <w:pPr>
        <w:spacing w:after="0" w:line="240" w:lineRule="auto"/>
        <w:jc w:val="both"/>
        <w:rPr>
          <w:rFonts w:ascii="Verdana" w:eastAsia="Times New Roman" w:hAnsi="Verdana" w:cs="Times New Roman"/>
          <w:sz w:val="17"/>
          <w:szCs w:val="17"/>
          <w:lang w:eastAsia="ru-RU"/>
        </w:rPr>
      </w:pPr>
      <w:r w:rsidRPr="006C6EA2">
        <w:rPr>
          <w:rFonts w:ascii="Verdana" w:eastAsia="Times New Roman" w:hAnsi="Verdana" w:cs="Times New Roman"/>
          <w:sz w:val="24"/>
          <w:szCs w:val="24"/>
          <w:lang w:eastAsia="ru-RU"/>
        </w:rPr>
        <w:t>Источник - http://www.liveinternet.ru/users/3072616/post95760603/</w:t>
      </w:r>
    </w:p>
    <w:bookmarkEnd w:id="0"/>
    <w:p w:rsidR="00C22B46" w:rsidRPr="006C6EA2" w:rsidRDefault="00C22B46"/>
    <w:sectPr w:rsidR="00C22B46" w:rsidRPr="006C6EA2" w:rsidSect="003266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5DC"/>
    <w:rsid w:val="00326699"/>
    <w:rsid w:val="006C6EA2"/>
    <w:rsid w:val="00B505DC"/>
    <w:rsid w:val="00C22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66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66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66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66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95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83FFB-2715-4CCD-B6FF-23D989D13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2189</Words>
  <Characters>12478</Characters>
  <Application>Microsoft Office Word</Application>
  <DocSecurity>0</DocSecurity>
  <Lines>103</Lines>
  <Paragraphs>29</Paragraphs>
  <ScaleCrop>false</ScaleCrop>
  <Company/>
  <LinksUpToDate>false</LinksUpToDate>
  <CharactersWithSpaces>14638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3</cp:revision>
  <dcterms:created xsi:type="dcterms:W3CDTF">2013-06-09T11:05:00Z</dcterms:created>
  <dcterms:modified xsi:type="dcterms:W3CDTF">2013-06-13T15:48:00Z</dcterms:modified>
</cp:coreProperties>
</file>