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8A" w:rsidRPr="004A728A" w:rsidRDefault="004A728A" w:rsidP="004A728A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4A728A">
        <w:rPr>
          <w:rFonts w:ascii="Times New Roman" w:hAnsi="Times New Roman" w:cs="Times New Roman"/>
          <w:b/>
          <w:bCs/>
          <w:color w:val="FF0000"/>
          <w:sz w:val="40"/>
          <w:szCs w:val="40"/>
        </w:rPr>
        <w:t>Как пережить родительское собрание</w:t>
      </w:r>
    </w:p>
    <w:p w:rsidR="004A728A" w:rsidRPr="004A728A" w:rsidRDefault="004A728A" w:rsidP="004A72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A728A">
          <w:rPr>
            <w:rStyle w:val="a3"/>
            <w:rFonts w:ascii="Times New Roman" w:hAnsi="Times New Roman" w:cs="Times New Roman"/>
            <w:sz w:val="28"/>
            <w:szCs w:val="28"/>
          </w:rPr>
          <w:t>Воспитание ребенка</w:t>
        </w:r>
      </w:hyperlink>
    </w:p>
    <w:p w:rsidR="004A728A" w:rsidRPr="004A728A" w:rsidRDefault="004A728A" w:rsidP="004A72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8A">
        <w:rPr>
          <w:rFonts w:ascii="Times New Roman" w:hAnsi="Times New Roman" w:cs="Times New Roman"/>
          <w:sz w:val="28"/>
          <w:szCs w:val="28"/>
        </w:rPr>
        <w:t xml:space="preserve">   </w:t>
      </w:r>
      <w:r w:rsidRPr="004A728A">
        <w:rPr>
          <w:rFonts w:ascii="Times New Roman" w:hAnsi="Times New Roman" w:cs="Times New Roman"/>
          <w:sz w:val="28"/>
          <w:szCs w:val="28"/>
        </w:rPr>
        <w:t>Известно, что первое впечатление может и не совсем правдивое, но по нему судят о человеке довольно долгое время, поэтому необходимо сразу оставлять то представление о себе, какое Вам бы хотелось.</w:t>
      </w:r>
    </w:p>
    <w:p w:rsidR="004A728A" w:rsidRPr="004A728A" w:rsidRDefault="004A728A" w:rsidP="004A72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8A">
        <w:rPr>
          <w:rFonts w:ascii="Times New Roman" w:hAnsi="Times New Roman" w:cs="Times New Roman"/>
          <w:sz w:val="28"/>
          <w:szCs w:val="28"/>
        </w:rPr>
        <w:t xml:space="preserve">  </w:t>
      </w:r>
      <w:r w:rsidRPr="004A728A">
        <w:rPr>
          <w:rFonts w:ascii="Times New Roman" w:hAnsi="Times New Roman" w:cs="Times New Roman"/>
          <w:sz w:val="28"/>
          <w:szCs w:val="28"/>
        </w:rPr>
        <w:t>Первое родительское собрание - повод для родительского беспокойства. Какое впечатление на педагога Вы произведете - такое отношение будет к вам и вашему ребенку. Срабатывает стереотип учительской профессии: яблоко от яблони не далеко падает и, кроме этого, учителя привыкли сразу делать выводы о людях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28A" w:rsidRPr="004A728A" w:rsidRDefault="004A728A" w:rsidP="004A72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8A">
        <w:rPr>
          <w:rFonts w:ascii="Times New Roman" w:hAnsi="Times New Roman" w:cs="Times New Roman"/>
          <w:sz w:val="28"/>
          <w:szCs w:val="28"/>
        </w:rPr>
        <w:t xml:space="preserve">- Вот, </w:t>
      </w:r>
      <w:proofErr w:type="gramStart"/>
      <w:r w:rsidRPr="004A728A">
        <w:rPr>
          <w:rFonts w:ascii="Times New Roman" w:hAnsi="Times New Roman" w:cs="Times New Roman"/>
          <w:sz w:val="28"/>
          <w:szCs w:val="28"/>
        </w:rPr>
        <w:t>помню</w:t>
      </w:r>
      <w:proofErr w:type="gramEnd"/>
      <w:r w:rsidRPr="004A728A">
        <w:rPr>
          <w:rFonts w:ascii="Times New Roman" w:hAnsi="Times New Roman" w:cs="Times New Roman"/>
          <w:sz w:val="28"/>
          <w:szCs w:val="28"/>
        </w:rPr>
        <w:t xml:space="preserve"> мамаша Кати </w:t>
      </w:r>
      <w:proofErr w:type="spellStart"/>
      <w:r w:rsidRPr="004A728A">
        <w:rPr>
          <w:rFonts w:ascii="Times New Roman" w:hAnsi="Times New Roman" w:cs="Times New Roman"/>
          <w:sz w:val="28"/>
          <w:szCs w:val="28"/>
        </w:rPr>
        <w:t>Кручковой</w:t>
      </w:r>
      <w:proofErr w:type="spellEnd"/>
      <w:r w:rsidRPr="004A728A">
        <w:rPr>
          <w:rFonts w:ascii="Times New Roman" w:hAnsi="Times New Roman" w:cs="Times New Roman"/>
          <w:sz w:val="28"/>
          <w:szCs w:val="28"/>
        </w:rPr>
        <w:t xml:space="preserve"> на первом родительском собрании сидела в короткой юбке и с </w:t>
      </w:r>
      <w:proofErr w:type="spellStart"/>
      <w:r w:rsidRPr="004A728A">
        <w:rPr>
          <w:rFonts w:ascii="Times New Roman" w:hAnsi="Times New Roman" w:cs="Times New Roman"/>
          <w:sz w:val="28"/>
          <w:szCs w:val="28"/>
        </w:rPr>
        <w:t>дредами</w:t>
      </w:r>
      <w:proofErr w:type="spellEnd"/>
      <w:r w:rsidRPr="004A728A">
        <w:rPr>
          <w:rFonts w:ascii="Times New Roman" w:hAnsi="Times New Roman" w:cs="Times New Roman"/>
          <w:sz w:val="28"/>
          <w:szCs w:val="28"/>
        </w:rPr>
        <w:t xml:space="preserve"> на голове, и что от ее дочки можно ждать хороших результатов по учебе? Примерно такие разговоры, обсуждения проходят за кулисами родительского собрания. Правильно это или нет, говорить можно долго, но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 w:rsidRPr="004A728A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4A728A">
        <w:rPr>
          <w:rFonts w:ascii="Times New Roman" w:hAnsi="Times New Roman" w:cs="Times New Roman"/>
          <w:sz w:val="28"/>
          <w:szCs w:val="28"/>
        </w:rPr>
        <w:t xml:space="preserve"> оно есть.</w:t>
      </w:r>
    </w:p>
    <w:p w:rsidR="004A728A" w:rsidRPr="004A728A" w:rsidRDefault="004A728A" w:rsidP="004A72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8A">
        <w:rPr>
          <w:rFonts w:ascii="Times New Roman" w:hAnsi="Times New Roman" w:cs="Times New Roman"/>
          <w:sz w:val="28"/>
          <w:szCs w:val="28"/>
        </w:rPr>
        <w:t>Отношение к ребенку формируется у педагогов на первом родительском собрании! Поэтому несколько советов:</w:t>
      </w:r>
    </w:p>
    <w:p w:rsidR="004A728A" w:rsidRPr="004A728A" w:rsidRDefault="004A728A" w:rsidP="004A72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8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A728A">
        <w:rPr>
          <w:rFonts w:ascii="Times New Roman" w:hAnsi="Times New Roman" w:cs="Times New Roman"/>
          <w:sz w:val="28"/>
          <w:szCs w:val="28"/>
        </w:rPr>
        <w:t>Внешний вид (лучше ничего дорогого, гламурного не одевать, но и "забитой серой мышкой" не приходить.</w:t>
      </w:r>
      <w:proofErr w:type="gramEnd"/>
      <w:r w:rsidRPr="004A728A">
        <w:rPr>
          <w:rFonts w:ascii="Times New Roman" w:hAnsi="Times New Roman" w:cs="Times New Roman"/>
          <w:sz w:val="28"/>
          <w:szCs w:val="28"/>
        </w:rPr>
        <w:t xml:space="preserve"> Вариант золотой середины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28A">
        <w:rPr>
          <w:rFonts w:ascii="Times New Roman" w:hAnsi="Times New Roman" w:cs="Times New Roman"/>
          <w:sz w:val="28"/>
          <w:szCs w:val="28"/>
        </w:rPr>
        <w:t>- классика</w:t>
      </w:r>
      <w:proofErr w:type="gramStart"/>
      <w:r w:rsidRPr="004A728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A728A">
        <w:rPr>
          <w:rFonts w:ascii="Times New Roman" w:hAnsi="Times New Roman" w:cs="Times New Roman"/>
          <w:sz w:val="28"/>
          <w:szCs w:val="28"/>
        </w:rPr>
        <w:t>.</w:t>
      </w:r>
    </w:p>
    <w:p w:rsidR="004A728A" w:rsidRPr="004A728A" w:rsidRDefault="004A728A" w:rsidP="004A72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8A">
        <w:rPr>
          <w:rFonts w:ascii="Times New Roman" w:hAnsi="Times New Roman" w:cs="Times New Roman"/>
          <w:sz w:val="28"/>
          <w:szCs w:val="28"/>
        </w:rPr>
        <w:t xml:space="preserve">2. Поведение на собрании должно быть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728A">
        <w:rPr>
          <w:rFonts w:ascii="Times New Roman" w:hAnsi="Times New Roman" w:cs="Times New Roman"/>
          <w:sz w:val="28"/>
          <w:szCs w:val="28"/>
        </w:rPr>
        <w:t xml:space="preserve">римерным (не жуйте и не клейте жвачку под стол, не приходите с бутылкой неважно чего, не курите на крыльце образовательного учреждения и т.д.). Проявляйте интерес к тому, что вам рассказывают (или хотя бы делайте вид). Задавайте вопросы (лучше подготовить их заранее, чтобы ничего не забыть и не было повода </w:t>
      </w:r>
      <w:proofErr w:type="gramStart"/>
      <w:r w:rsidRPr="004A728A">
        <w:rPr>
          <w:rFonts w:ascii="Times New Roman" w:hAnsi="Times New Roman" w:cs="Times New Roman"/>
          <w:sz w:val="28"/>
          <w:szCs w:val="28"/>
        </w:rPr>
        <w:t>звонить</w:t>
      </w:r>
      <w:proofErr w:type="gramEnd"/>
      <w:r w:rsidRPr="004A728A">
        <w:rPr>
          <w:rFonts w:ascii="Times New Roman" w:hAnsi="Times New Roman" w:cs="Times New Roman"/>
          <w:sz w:val="28"/>
          <w:szCs w:val="28"/>
        </w:rPr>
        <w:t xml:space="preserve"> потом учителю ночью и не спрашивать: </w:t>
      </w:r>
      <w:proofErr w:type="gramStart"/>
      <w:r w:rsidRPr="004A728A">
        <w:rPr>
          <w:rFonts w:ascii="Times New Roman" w:hAnsi="Times New Roman" w:cs="Times New Roman"/>
          <w:sz w:val="28"/>
          <w:szCs w:val="28"/>
        </w:rPr>
        <w:t>"Э, ну, как Вас там, ну, вы же классный руководитель моего Ванечки, тетрадки по биологии заводить в клетку или в полоску?")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A728A">
        <w:rPr>
          <w:rFonts w:ascii="Times New Roman" w:hAnsi="Times New Roman" w:cs="Times New Roman"/>
          <w:sz w:val="28"/>
          <w:szCs w:val="28"/>
        </w:rPr>
        <w:t xml:space="preserve"> Ответы хорошо бы записывать (и педагогу приятно, и вы не забудете).</w:t>
      </w:r>
    </w:p>
    <w:p w:rsidR="004A728A" w:rsidRPr="004A728A" w:rsidRDefault="004A728A" w:rsidP="004A72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28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A728A">
        <w:rPr>
          <w:rFonts w:ascii="Times New Roman" w:hAnsi="Times New Roman" w:cs="Times New Roman"/>
          <w:sz w:val="28"/>
          <w:szCs w:val="28"/>
        </w:rPr>
        <w:t xml:space="preserve">Знакомство с другими родителями (Общайтесь, берите </w:t>
      </w:r>
      <w:r w:rsidRPr="004A728A">
        <w:rPr>
          <w:rFonts w:ascii="Times New Roman" w:hAnsi="Times New Roman" w:cs="Times New Roman"/>
          <w:sz w:val="28"/>
          <w:szCs w:val="28"/>
        </w:rPr>
        <w:t>телефоны</w:t>
      </w:r>
      <w:r w:rsidRPr="004A728A">
        <w:rPr>
          <w:rFonts w:ascii="Times New Roman" w:hAnsi="Times New Roman" w:cs="Times New Roman"/>
          <w:sz w:val="28"/>
          <w:szCs w:val="28"/>
        </w:rPr>
        <w:t xml:space="preserve"> других родителей, разные бывают ситуации, пригодится.</w:t>
      </w:r>
      <w:proofErr w:type="gramEnd"/>
      <w:r w:rsidRPr="004A72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728A">
        <w:rPr>
          <w:rFonts w:ascii="Times New Roman" w:hAnsi="Times New Roman" w:cs="Times New Roman"/>
          <w:sz w:val="28"/>
          <w:szCs w:val="28"/>
        </w:rPr>
        <w:t xml:space="preserve">Обратите внимание на то, как выглядят другие </w:t>
      </w:r>
      <w:r w:rsidRPr="004A728A">
        <w:rPr>
          <w:rFonts w:ascii="Times New Roman" w:hAnsi="Times New Roman" w:cs="Times New Roman"/>
          <w:sz w:val="28"/>
          <w:szCs w:val="28"/>
        </w:rPr>
        <w:lastRenderedPageBreak/>
        <w:t xml:space="preserve">родители, важно, чтобы вы были с ними примерно в равных социальных слоях, чтобы вашему ребенку было комфортнее учиться рядом с их детьми и исключить по </w:t>
      </w: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4A728A">
        <w:rPr>
          <w:rFonts w:ascii="Times New Roman" w:hAnsi="Times New Roman" w:cs="Times New Roman"/>
          <w:sz w:val="28"/>
          <w:szCs w:val="28"/>
        </w:rPr>
        <w:t>озможности случаи воровства, психологического давления на вашего ребенка).</w:t>
      </w:r>
      <w:proofErr w:type="gramEnd"/>
    </w:p>
    <w:p w:rsidR="006E4F0E" w:rsidRPr="004A728A" w:rsidRDefault="006E4F0E" w:rsidP="004A72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4F0E" w:rsidRPr="004A728A" w:rsidSect="004A72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38"/>
    <w:rsid w:val="004A728A"/>
    <w:rsid w:val="006E4F0E"/>
    <w:rsid w:val="0090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2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2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tstvo.ru/all_abou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2013-06-13T15:29:00Z</dcterms:created>
  <dcterms:modified xsi:type="dcterms:W3CDTF">2013-06-13T15:36:00Z</dcterms:modified>
</cp:coreProperties>
</file>